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37" w:type="pct"/>
        <w:tblInd w:w="-176" w:type="dxa"/>
        <w:tblBorders>
          <w:top w:val="single" w:sz="4" w:space="0" w:color="auto"/>
          <w:left w:val="single" w:sz="4" w:space="0" w:color="auto"/>
          <w:bottom w:val="single" w:sz="4" w:space="0" w:color="auto"/>
          <w:right w:val="single" w:sz="4" w:space="0" w:color="auto"/>
        </w:tblBorders>
        <w:tblLook w:val="04A0"/>
      </w:tblPr>
      <w:tblGrid>
        <w:gridCol w:w="1917"/>
        <w:gridCol w:w="2186"/>
        <w:gridCol w:w="1679"/>
        <w:gridCol w:w="2147"/>
        <w:gridCol w:w="1857"/>
      </w:tblGrid>
      <w:tr w:rsidR="00C16C60" w:rsidTr="00C16C60">
        <w:trPr>
          <w:trHeight w:val="1209"/>
        </w:trPr>
        <w:tc>
          <w:tcPr>
            <w:tcW w:w="979" w:type="pct"/>
            <w:tcBorders>
              <w:top w:val="single" w:sz="4" w:space="0" w:color="auto"/>
              <w:left w:val="single" w:sz="4" w:space="0" w:color="auto"/>
              <w:bottom w:val="single" w:sz="4" w:space="0" w:color="auto"/>
              <w:right w:val="single" w:sz="4" w:space="0" w:color="auto"/>
            </w:tcBorders>
            <w:vAlign w:val="center"/>
            <w:hideMark/>
          </w:tcPr>
          <w:p w:rsidR="00C16C60" w:rsidRDefault="00C16C60">
            <w:pPr>
              <w:spacing w:line="276" w:lineRule="auto"/>
              <w:ind w:left="743"/>
              <w:jc w:val="center"/>
              <w:rPr>
                <w:rFonts w:asciiTheme="minorHAnsi" w:hAnsiTheme="minorHAnsi"/>
              </w:rPr>
            </w:pPr>
            <w:r>
              <w:rPr>
                <w:noProof/>
              </w:rPr>
              <w:drawing>
                <wp:anchor distT="0" distB="0" distL="114300" distR="114300" simplePos="0" relativeHeight="251658240" behindDoc="0" locked="0" layoutInCell="1" allowOverlap="1">
                  <wp:simplePos x="0" y="0"/>
                  <wp:positionH relativeFrom="column">
                    <wp:posOffset>44450</wp:posOffset>
                  </wp:positionH>
                  <wp:positionV relativeFrom="paragraph">
                    <wp:posOffset>45720</wp:posOffset>
                  </wp:positionV>
                  <wp:extent cx="904875" cy="809625"/>
                  <wp:effectExtent l="19050" t="0" r="9525" b="0"/>
                  <wp:wrapSquare wrapText="bothSides"/>
                  <wp:docPr id="2" name="Resim 1"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ibu_dis_logo"/>
                          <pic:cNvPicPr>
                            <a:picLocks noChangeAspect="1" noChangeArrowheads="1"/>
                          </pic:cNvPicPr>
                        </pic:nvPicPr>
                        <pic:blipFill>
                          <a:blip r:embed="rId5" cstate="print"/>
                          <a:srcRect/>
                          <a:stretch>
                            <a:fillRect/>
                          </a:stretch>
                        </pic:blipFill>
                        <pic:spPr bwMode="auto">
                          <a:xfrm>
                            <a:off x="0" y="0"/>
                            <a:ext cx="904875" cy="809625"/>
                          </a:xfrm>
                          <a:prstGeom prst="rect">
                            <a:avLst/>
                          </a:prstGeom>
                          <a:noFill/>
                        </pic:spPr>
                      </pic:pic>
                    </a:graphicData>
                  </a:graphic>
                </wp:anchor>
              </w:drawing>
            </w:r>
          </w:p>
        </w:tc>
        <w:tc>
          <w:tcPr>
            <w:tcW w:w="3072" w:type="pct"/>
            <w:gridSpan w:val="3"/>
            <w:tcBorders>
              <w:top w:val="single" w:sz="4" w:space="0" w:color="auto"/>
              <w:left w:val="single" w:sz="4" w:space="0" w:color="auto"/>
              <w:bottom w:val="single" w:sz="4" w:space="0" w:color="auto"/>
              <w:right w:val="single" w:sz="4" w:space="0" w:color="auto"/>
            </w:tcBorders>
            <w:vAlign w:val="center"/>
          </w:tcPr>
          <w:p w:rsidR="00C16C60" w:rsidRDefault="00C16C60">
            <w:pPr>
              <w:spacing w:line="276" w:lineRule="auto"/>
              <w:jc w:val="center"/>
              <w:rPr>
                <w:rFonts w:asciiTheme="minorHAnsi" w:hAnsiTheme="minorHAnsi"/>
              </w:rPr>
            </w:pPr>
          </w:p>
          <w:p w:rsidR="00C16C60" w:rsidRDefault="00C16C60">
            <w:pPr>
              <w:spacing w:line="276" w:lineRule="auto"/>
              <w:jc w:val="center"/>
              <w:rPr>
                <w:rFonts w:asciiTheme="minorHAnsi" w:hAnsiTheme="minorHAnsi"/>
                <w:b/>
                <w:szCs w:val="22"/>
              </w:rPr>
            </w:pPr>
            <w:r>
              <w:rPr>
                <w:rFonts w:asciiTheme="minorHAnsi" w:hAnsiTheme="minorHAnsi"/>
                <w:b/>
                <w:szCs w:val="22"/>
              </w:rPr>
              <w:t xml:space="preserve">BOLU ABANT İZZET BAYSAL ÜNİVERSİTESİ </w:t>
            </w:r>
          </w:p>
          <w:p w:rsidR="00C16C60" w:rsidRDefault="00C16C60">
            <w:pPr>
              <w:spacing w:line="276" w:lineRule="auto"/>
              <w:jc w:val="center"/>
              <w:rPr>
                <w:rFonts w:asciiTheme="minorHAnsi" w:hAnsiTheme="minorHAnsi"/>
                <w:b/>
                <w:szCs w:val="22"/>
              </w:rPr>
            </w:pPr>
            <w:r>
              <w:rPr>
                <w:rFonts w:asciiTheme="minorHAnsi" w:hAnsiTheme="minorHAnsi"/>
                <w:b/>
                <w:szCs w:val="22"/>
              </w:rPr>
              <w:t>DİŞ HEKİMLİĞİ FAKÜLTESİ</w:t>
            </w:r>
          </w:p>
          <w:p w:rsidR="00C16C60" w:rsidRDefault="00C16C60">
            <w:pPr>
              <w:spacing w:line="276" w:lineRule="auto"/>
              <w:jc w:val="center"/>
              <w:rPr>
                <w:rFonts w:asciiTheme="minorHAnsi" w:hAnsiTheme="minorHAnsi"/>
              </w:rPr>
            </w:pPr>
            <w:r>
              <w:rPr>
                <w:rFonts w:asciiTheme="minorHAnsi" w:hAnsiTheme="minorHAnsi"/>
              </w:rPr>
              <w:t>BİLGİ GÜVENLİĞİ FARKINDALIK BİLDİRGESİ</w:t>
            </w:r>
          </w:p>
        </w:tc>
        <w:tc>
          <w:tcPr>
            <w:tcW w:w="949" w:type="pct"/>
            <w:tcBorders>
              <w:top w:val="single" w:sz="4" w:space="0" w:color="auto"/>
              <w:left w:val="single" w:sz="4" w:space="0" w:color="auto"/>
              <w:bottom w:val="single" w:sz="4" w:space="0" w:color="auto"/>
              <w:right w:val="single" w:sz="4" w:space="0" w:color="auto"/>
            </w:tcBorders>
            <w:vAlign w:val="center"/>
            <w:hideMark/>
          </w:tcPr>
          <w:p w:rsidR="00C16C60" w:rsidRDefault="00C16C60">
            <w:pPr>
              <w:spacing w:line="276" w:lineRule="auto"/>
              <w:jc w:val="center"/>
              <w:rPr>
                <w:rFonts w:asciiTheme="minorHAnsi" w:hAnsiTheme="minorHAnsi"/>
              </w:rPr>
            </w:pPr>
            <w:r>
              <w:rPr>
                <w:noProof/>
              </w:rPr>
              <w:drawing>
                <wp:inline distT="0" distB="0" distL="0" distR="0">
                  <wp:extent cx="838200" cy="742950"/>
                  <wp:effectExtent l="19050" t="0" r="0" b="0"/>
                  <wp:docPr id="1" name="Resim 1" descr="birincilogo_3559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birincilogo_3559696"/>
                          <pic:cNvPicPr>
                            <a:picLocks noChangeAspect="1" noChangeArrowheads="1"/>
                          </pic:cNvPicPr>
                        </pic:nvPicPr>
                        <pic:blipFill>
                          <a:blip r:embed="rId6" cstate="print"/>
                          <a:srcRect/>
                          <a:stretch>
                            <a:fillRect/>
                          </a:stretch>
                        </pic:blipFill>
                        <pic:spPr bwMode="auto">
                          <a:xfrm>
                            <a:off x="0" y="0"/>
                            <a:ext cx="838200" cy="742950"/>
                          </a:xfrm>
                          <a:prstGeom prst="rect">
                            <a:avLst/>
                          </a:prstGeom>
                          <a:noFill/>
                          <a:ln w="9525">
                            <a:noFill/>
                            <a:miter lim="800000"/>
                            <a:headEnd/>
                            <a:tailEnd/>
                          </a:ln>
                        </pic:spPr>
                      </pic:pic>
                    </a:graphicData>
                  </a:graphic>
                </wp:inline>
              </w:drawing>
            </w:r>
          </w:p>
        </w:tc>
      </w:tr>
      <w:tr w:rsidR="00C16C60" w:rsidTr="00C16C60">
        <w:trPr>
          <w:trHeight w:val="259"/>
        </w:trPr>
        <w:tc>
          <w:tcPr>
            <w:tcW w:w="979" w:type="pct"/>
            <w:tcBorders>
              <w:top w:val="single" w:sz="4" w:space="0" w:color="auto"/>
              <w:left w:val="single" w:sz="4" w:space="0" w:color="auto"/>
              <w:bottom w:val="single" w:sz="4" w:space="0" w:color="auto"/>
              <w:right w:val="single" w:sz="4" w:space="0" w:color="auto"/>
            </w:tcBorders>
            <w:hideMark/>
          </w:tcPr>
          <w:p w:rsidR="00C16C60" w:rsidRDefault="00C16C60">
            <w:pPr>
              <w:spacing w:line="276" w:lineRule="auto"/>
              <w:jc w:val="center"/>
              <w:rPr>
                <w:rFonts w:asciiTheme="minorHAnsi" w:hAnsiTheme="minorHAnsi"/>
              </w:rPr>
            </w:pPr>
            <w:r>
              <w:rPr>
                <w:rFonts w:asciiTheme="minorHAnsi" w:hAnsiTheme="minorHAnsi"/>
              </w:rPr>
              <w:t>DOKÜMAN KODU</w:t>
            </w:r>
          </w:p>
        </w:tc>
        <w:tc>
          <w:tcPr>
            <w:tcW w:w="1117" w:type="pct"/>
            <w:tcBorders>
              <w:top w:val="single" w:sz="4" w:space="0" w:color="auto"/>
              <w:left w:val="single" w:sz="4" w:space="0" w:color="auto"/>
              <w:bottom w:val="single" w:sz="4" w:space="0" w:color="auto"/>
              <w:right w:val="single" w:sz="4" w:space="0" w:color="auto"/>
            </w:tcBorders>
            <w:hideMark/>
          </w:tcPr>
          <w:p w:rsidR="00C16C60" w:rsidRDefault="00C16C60">
            <w:pPr>
              <w:spacing w:line="276" w:lineRule="auto"/>
              <w:jc w:val="center"/>
              <w:rPr>
                <w:rFonts w:asciiTheme="minorHAnsi" w:hAnsiTheme="minorHAnsi"/>
              </w:rPr>
            </w:pPr>
            <w:r>
              <w:rPr>
                <w:rFonts w:asciiTheme="minorHAnsi" w:hAnsiTheme="minorHAnsi"/>
              </w:rPr>
              <w:t>YAYIN TARİHİ</w:t>
            </w:r>
          </w:p>
        </w:tc>
        <w:tc>
          <w:tcPr>
            <w:tcW w:w="858" w:type="pct"/>
            <w:tcBorders>
              <w:top w:val="single" w:sz="4" w:space="0" w:color="auto"/>
              <w:left w:val="single" w:sz="4" w:space="0" w:color="auto"/>
              <w:bottom w:val="single" w:sz="4" w:space="0" w:color="auto"/>
              <w:right w:val="single" w:sz="4" w:space="0" w:color="auto"/>
            </w:tcBorders>
            <w:hideMark/>
          </w:tcPr>
          <w:p w:rsidR="00C16C60" w:rsidRDefault="00C16C60">
            <w:pPr>
              <w:spacing w:line="276" w:lineRule="auto"/>
              <w:jc w:val="center"/>
              <w:rPr>
                <w:rFonts w:asciiTheme="minorHAnsi" w:hAnsiTheme="minorHAnsi"/>
              </w:rPr>
            </w:pPr>
            <w:r>
              <w:rPr>
                <w:rFonts w:asciiTheme="minorHAnsi" w:hAnsiTheme="minorHAnsi"/>
              </w:rPr>
              <w:t>REVİZYON NO</w:t>
            </w:r>
          </w:p>
        </w:tc>
        <w:tc>
          <w:tcPr>
            <w:tcW w:w="1097" w:type="pct"/>
            <w:tcBorders>
              <w:top w:val="single" w:sz="4" w:space="0" w:color="auto"/>
              <w:left w:val="single" w:sz="4" w:space="0" w:color="auto"/>
              <w:bottom w:val="single" w:sz="4" w:space="0" w:color="auto"/>
              <w:right w:val="single" w:sz="4" w:space="0" w:color="auto"/>
            </w:tcBorders>
            <w:hideMark/>
          </w:tcPr>
          <w:p w:rsidR="00C16C60" w:rsidRDefault="00C16C60">
            <w:pPr>
              <w:spacing w:line="276" w:lineRule="auto"/>
              <w:jc w:val="center"/>
              <w:rPr>
                <w:rFonts w:asciiTheme="minorHAnsi" w:hAnsiTheme="minorHAnsi"/>
              </w:rPr>
            </w:pPr>
            <w:r>
              <w:rPr>
                <w:rFonts w:asciiTheme="minorHAnsi" w:hAnsiTheme="minorHAnsi"/>
              </w:rPr>
              <w:t>REVİZYON TARİHİ</w:t>
            </w:r>
          </w:p>
        </w:tc>
        <w:tc>
          <w:tcPr>
            <w:tcW w:w="949" w:type="pct"/>
            <w:tcBorders>
              <w:top w:val="single" w:sz="4" w:space="0" w:color="auto"/>
              <w:left w:val="single" w:sz="4" w:space="0" w:color="auto"/>
              <w:bottom w:val="single" w:sz="4" w:space="0" w:color="auto"/>
              <w:right w:val="single" w:sz="4" w:space="0" w:color="auto"/>
            </w:tcBorders>
            <w:hideMark/>
          </w:tcPr>
          <w:p w:rsidR="00C16C60" w:rsidRDefault="00C16C60">
            <w:pPr>
              <w:spacing w:line="276" w:lineRule="auto"/>
              <w:jc w:val="center"/>
              <w:rPr>
                <w:rFonts w:asciiTheme="minorHAnsi" w:hAnsiTheme="minorHAnsi"/>
              </w:rPr>
            </w:pPr>
            <w:r>
              <w:rPr>
                <w:rFonts w:asciiTheme="minorHAnsi" w:hAnsiTheme="minorHAnsi"/>
              </w:rPr>
              <w:t>SAYFA NO</w:t>
            </w:r>
          </w:p>
        </w:tc>
      </w:tr>
      <w:tr w:rsidR="00C16C60" w:rsidTr="00C16C60">
        <w:trPr>
          <w:trHeight w:val="272"/>
        </w:trPr>
        <w:tc>
          <w:tcPr>
            <w:tcW w:w="979" w:type="pct"/>
            <w:tcBorders>
              <w:top w:val="single" w:sz="4" w:space="0" w:color="auto"/>
              <w:left w:val="single" w:sz="4" w:space="0" w:color="auto"/>
              <w:bottom w:val="single" w:sz="4" w:space="0" w:color="auto"/>
              <w:right w:val="single" w:sz="4" w:space="0" w:color="auto"/>
            </w:tcBorders>
            <w:hideMark/>
          </w:tcPr>
          <w:p w:rsidR="00C16C60" w:rsidRDefault="00C16C60" w:rsidP="00C16C60">
            <w:pPr>
              <w:spacing w:line="276" w:lineRule="auto"/>
              <w:jc w:val="center"/>
              <w:rPr>
                <w:rFonts w:asciiTheme="minorHAnsi" w:hAnsiTheme="minorHAnsi"/>
              </w:rPr>
            </w:pPr>
            <w:r>
              <w:rPr>
                <w:rFonts w:asciiTheme="minorHAnsi" w:hAnsiTheme="minorHAnsi"/>
              </w:rPr>
              <w:t>DBY.YD.02</w:t>
            </w:r>
          </w:p>
        </w:tc>
        <w:tc>
          <w:tcPr>
            <w:tcW w:w="1117" w:type="pct"/>
            <w:tcBorders>
              <w:top w:val="single" w:sz="4" w:space="0" w:color="auto"/>
              <w:left w:val="single" w:sz="4" w:space="0" w:color="auto"/>
              <w:bottom w:val="single" w:sz="4" w:space="0" w:color="auto"/>
              <w:right w:val="single" w:sz="4" w:space="0" w:color="auto"/>
            </w:tcBorders>
            <w:hideMark/>
          </w:tcPr>
          <w:p w:rsidR="00C16C60" w:rsidRDefault="00C16C60">
            <w:pPr>
              <w:spacing w:line="276" w:lineRule="auto"/>
              <w:jc w:val="center"/>
              <w:rPr>
                <w:rFonts w:asciiTheme="minorHAnsi" w:hAnsiTheme="minorHAnsi"/>
              </w:rPr>
            </w:pPr>
            <w:r>
              <w:rPr>
                <w:rFonts w:asciiTheme="minorHAnsi" w:hAnsiTheme="minorHAnsi"/>
              </w:rPr>
              <w:t>15/04/2019</w:t>
            </w:r>
          </w:p>
        </w:tc>
        <w:tc>
          <w:tcPr>
            <w:tcW w:w="858" w:type="pct"/>
            <w:tcBorders>
              <w:top w:val="single" w:sz="4" w:space="0" w:color="auto"/>
              <w:left w:val="single" w:sz="4" w:space="0" w:color="auto"/>
              <w:bottom w:val="single" w:sz="4" w:space="0" w:color="auto"/>
              <w:right w:val="single" w:sz="4" w:space="0" w:color="auto"/>
            </w:tcBorders>
            <w:hideMark/>
          </w:tcPr>
          <w:p w:rsidR="00C16C60" w:rsidRDefault="00C16C60">
            <w:pPr>
              <w:spacing w:line="276" w:lineRule="auto"/>
              <w:jc w:val="center"/>
              <w:rPr>
                <w:rFonts w:asciiTheme="minorHAnsi" w:hAnsiTheme="minorHAnsi"/>
              </w:rPr>
            </w:pPr>
            <w:r>
              <w:rPr>
                <w:rFonts w:asciiTheme="minorHAnsi" w:hAnsiTheme="minorHAnsi"/>
              </w:rPr>
              <w:t>-</w:t>
            </w:r>
          </w:p>
        </w:tc>
        <w:tc>
          <w:tcPr>
            <w:tcW w:w="1097" w:type="pct"/>
            <w:tcBorders>
              <w:top w:val="single" w:sz="4" w:space="0" w:color="auto"/>
              <w:left w:val="single" w:sz="4" w:space="0" w:color="auto"/>
              <w:bottom w:val="single" w:sz="4" w:space="0" w:color="auto"/>
              <w:right w:val="single" w:sz="4" w:space="0" w:color="auto"/>
            </w:tcBorders>
            <w:hideMark/>
          </w:tcPr>
          <w:p w:rsidR="00C16C60" w:rsidRDefault="00C16C60">
            <w:pPr>
              <w:spacing w:line="276" w:lineRule="auto"/>
              <w:jc w:val="center"/>
              <w:rPr>
                <w:rFonts w:asciiTheme="minorHAnsi" w:hAnsiTheme="minorHAnsi"/>
              </w:rPr>
            </w:pPr>
            <w:r>
              <w:rPr>
                <w:rFonts w:asciiTheme="minorHAnsi" w:hAnsiTheme="minorHAnsi"/>
              </w:rPr>
              <w:t>-</w:t>
            </w:r>
          </w:p>
        </w:tc>
        <w:tc>
          <w:tcPr>
            <w:tcW w:w="949" w:type="pct"/>
            <w:tcBorders>
              <w:top w:val="single" w:sz="4" w:space="0" w:color="auto"/>
              <w:left w:val="single" w:sz="4" w:space="0" w:color="auto"/>
              <w:bottom w:val="single" w:sz="4" w:space="0" w:color="auto"/>
              <w:right w:val="single" w:sz="4" w:space="0" w:color="auto"/>
            </w:tcBorders>
            <w:hideMark/>
          </w:tcPr>
          <w:p w:rsidR="00C16C60" w:rsidRDefault="00C16C60" w:rsidP="00C16C60">
            <w:pPr>
              <w:spacing w:line="276" w:lineRule="auto"/>
              <w:rPr>
                <w:rFonts w:asciiTheme="minorHAnsi" w:hAnsiTheme="minorHAnsi"/>
              </w:rPr>
            </w:pPr>
            <w:r>
              <w:rPr>
                <w:rFonts w:asciiTheme="minorHAnsi" w:hAnsiTheme="minorHAnsi"/>
              </w:rPr>
              <w:tab/>
            </w:r>
            <w:r>
              <w:rPr>
                <w:rFonts w:asciiTheme="minorHAnsi" w:hAnsiTheme="minorHAnsi"/>
                <w:noProof/>
              </w:rPr>
              <w:t>1/3</w:t>
            </w:r>
          </w:p>
        </w:tc>
      </w:tr>
    </w:tbl>
    <w:p w:rsidR="003239D7" w:rsidRDefault="00E76F54"/>
    <w:p w:rsidR="00C16C60" w:rsidRPr="0038314B" w:rsidRDefault="00C16C60" w:rsidP="0038314B">
      <w:pPr>
        <w:spacing w:line="276" w:lineRule="auto"/>
        <w:jc w:val="both"/>
        <w:rPr>
          <w:rFonts w:asciiTheme="minorHAnsi" w:hAnsiTheme="minorHAnsi" w:cs="Arial"/>
          <w:b/>
          <w:szCs w:val="22"/>
        </w:rPr>
      </w:pPr>
      <w:bookmarkStart w:id="0" w:name="_GoBack"/>
      <w:bookmarkEnd w:id="0"/>
      <w:r w:rsidRPr="0038314B">
        <w:rPr>
          <w:rFonts w:asciiTheme="minorHAnsi" w:hAnsiTheme="minorHAnsi" w:cs="Arial"/>
          <w:b/>
          <w:szCs w:val="22"/>
        </w:rPr>
        <w:t xml:space="preserve">1.AMAÇ: </w:t>
      </w:r>
    </w:p>
    <w:p w:rsidR="00C16C60" w:rsidRPr="0038314B" w:rsidRDefault="00C16C60" w:rsidP="0038314B">
      <w:pPr>
        <w:spacing w:line="276" w:lineRule="auto"/>
        <w:jc w:val="both"/>
        <w:rPr>
          <w:rFonts w:asciiTheme="minorHAnsi" w:hAnsiTheme="minorHAnsi" w:cs="Arial"/>
          <w:szCs w:val="22"/>
        </w:rPr>
      </w:pPr>
      <w:r w:rsidRPr="0038314B">
        <w:rPr>
          <w:rFonts w:asciiTheme="minorHAnsi" w:hAnsiTheme="minorHAnsi" w:cs="Arial"/>
          <w:b/>
          <w:szCs w:val="22"/>
        </w:rPr>
        <w:t xml:space="preserve">    </w:t>
      </w:r>
      <w:r w:rsidRPr="0038314B">
        <w:rPr>
          <w:rFonts w:asciiTheme="minorHAnsi" w:hAnsiTheme="minorHAnsi" w:cs="Arial"/>
          <w:szCs w:val="22"/>
        </w:rPr>
        <w:t xml:space="preserve">Bu bildirge; </w:t>
      </w:r>
      <w:r w:rsidR="0002651E" w:rsidRPr="0038314B">
        <w:rPr>
          <w:rFonts w:asciiTheme="minorHAnsi" w:hAnsiTheme="minorHAnsi" w:cs="Arial"/>
          <w:szCs w:val="22"/>
        </w:rPr>
        <w:t>BAİBÜ Diş Hekimliği Fakültesi</w:t>
      </w:r>
      <w:r w:rsidRPr="0038314B">
        <w:rPr>
          <w:rFonts w:asciiTheme="minorHAnsi" w:hAnsiTheme="minorHAnsi" w:cs="Arial"/>
          <w:szCs w:val="22"/>
        </w:rPr>
        <w:t xml:space="preserve"> bünyesinde görev yapan 657 Sayılı Devlet Memurları Kanununa tabi personelin, hizmetin yapılması esnasında veya herhangi bir gerekçeyle öğrendikleri, kuruma ait gizli kalması gereken bilgilerin, gizliliğinin sağlanması için uyulması gereken kuralları tanımlar.</w:t>
      </w:r>
    </w:p>
    <w:p w:rsidR="00C16C60" w:rsidRPr="0038314B" w:rsidRDefault="00C16C60" w:rsidP="0038314B">
      <w:pPr>
        <w:spacing w:line="276" w:lineRule="auto"/>
        <w:jc w:val="both"/>
        <w:rPr>
          <w:rFonts w:asciiTheme="minorHAnsi" w:hAnsiTheme="minorHAnsi" w:cs="Arial"/>
          <w:szCs w:val="22"/>
        </w:rPr>
      </w:pPr>
    </w:p>
    <w:p w:rsidR="00C16C60" w:rsidRPr="0038314B" w:rsidRDefault="00C16C60" w:rsidP="0038314B">
      <w:pPr>
        <w:spacing w:line="276" w:lineRule="auto"/>
        <w:jc w:val="both"/>
        <w:rPr>
          <w:rFonts w:asciiTheme="minorHAnsi" w:hAnsiTheme="minorHAnsi" w:cs="Arial"/>
          <w:b/>
          <w:szCs w:val="22"/>
        </w:rPr>
      </w:pPr>
      <w:r w:rsidRPr="0038314B">
        <w:rPr>
          <w:rFonts w:asciiTheme="minorHAnsi" w:hAnsiTheme="minorHAnsi" w:cs="Arial"/>
          <w:b/>
          <w:szCs w:val="22"/>
        </w:rPr>
        <w:t xml:space="preserve">2.KAPSAM: </w:t>
      </w:r>
    </w:p>
    <w:p w:rsidR="00C16C60" w:rsidRPr="0038314B" w:rsidRDefault="00C16C60" w:rsidP="0038314B">
      <w:pPr>
        <w:spacing w:line="276" w:lineRule="auto"/>
        <w:jc w:val="both"/>
        <w:rPr>
          <w:rFonts w:asciiTheme="minorHAnsi" w:hAnsiTheme="minorHAnsi" w:cs="Arial"/>
          <w:szCs w:val="22"/>
        </w:rPr>
      </w:pPr>
      <w:r w:rsidRPr="0038314B">
        <w:rPr>
          <w:rFonts w:asciiTheme="minorHAnsi" w:hAnsiTheme="minorHAnsi" w:cs="Arial"/>
          <w:b/>
          <w:szCs w:val="22"/>
        </w:rPr>
        <w:t xml:space="preserve">   </w:t>
      </w:r>
      <w:r w:rsidRPr="0038314B">
        <w:rPr>
          <w:rFonts w:asciiTheme="minorHAnsi" w:hAnsiTheme="minorHAnsi" w:cs="Arial"/>
          <w:szCs w:val="22"/>
        </w:rPr>
        <w:t xml:space="preserve">Bu bildirge, </w:t>
      </w:r>
      <w:r w:rsidR="0002651E" w:rsidRPr="0038314B">
        <w:rPr>
          <w:rFonts w:asciiTheme="minorHAnsi" w:hAnsiTheme="minorHAnsi" w:cs="Arial"/>
          <w:szCs w:val="22"/>
        </w:rPr>
        <w:t>Fakülte</w:t>
      </w:r>
      <w:r w:rsidRPr="0038314B">
        <w:rPr>
          <w:rFonts w:asciiTheme="minorHAnsi" w:hAnsiTheme="minorHAnsi" w:cs="Arial"/>
          <w:szCs w:val="22"/>
        </w:rPr>
        <w:t xml:space="preserve"> bünyesinde görev yapan 657 Sayılı Devlet Memurları Kanununa tabi personel için hazırlanmıştır. Kuruma ait gizli bilgilere erişim ihtiyacı olan diğer personel (danışman, firma personeli vb.) için </w:t>
      </w:r>
      <w:r w:rsidRPr="0038314B">
        <w:rPr>
          <w:rFonts w:asciiTheme="minorHAnsi" w:hAnsiTheme="minorHAnsi" w:cs="Arial"/>
          <w:b/>
          <w:szCs w:val="22"/>
        </w:rPr>
        <w:t>“</w:t>
      </w:r>
      <w:r w:rsidR="0002651E" w:rsidRPr="0038314B">
        <w:rPr>
          <w:rFonts w:asciiTheme="minorHAnsi" w:hAnsiTheme="minorHAnsi" w:cs="Arial"/>
          <w:b/>
          <w:szCs w:val="22"/>
        </w:rPr>
        <w:t>D</w:t>
      </w:r>
      <w:r w:rsidRPr="0038314B">
        <w:rPr>
          <w:rFonts w:asciiTheme="minorHAnsi" w:hAnsiTheme="minorHAnsi" w:cs="Arial"/>
          <w:b/>
          <w:szCs w:val="22"/>
        </w:rPr>
        <w:t>B</w:t>
      </w:r>
      <w:r w:rsidR="0002651E" w:rsidRPr="0038314B">
        <w:rPr>
          <w:rFonts w:asciiTheme="minorHAnsi" w:hAnsiTheme="minorHAnsi" w:cs="Arial"/>
          <w:b/>
          <w:szCs w:val="22"/>
        </w:rPr>
        <w:t>Y</w:t>
      </w:r>
      <w:r w:rsidRPr="0038314B">
        <w:rPr>
          <w:rFonts w:asciiTheme="minorHAnsi" w:hAnsiTheme="minorHAnsi" w:cs="Arial"/>
          <w:b/>
          <w:szCs w:val="22"/>
        </w:rPr>
        <w:t>.</w:t>
      </w:r>
      <w:r w:rsidR="007C2F79">
        <w:rPr>
          <w:rFonts w:asciiTheme="minorHAnsi" w:hAnsiTheme="minorHAnsi" w:cs="Arial"/>
          <w:b/>
          <w:szCs w:val="22"/>
        </w:rPr>
        <w:t>YD</w:t>
      </w:r>
      <w:r w:rsidRPr="0038314B">
        <w:rPr>
          <w:rFonts w:asciiTheme="minorHAnsi" w:hAnsiTheme="minorHAnsi" w:cs="Arial"/>
          <w:b/>
          <w:szCs w:val="22"/>
        </w:rPr>
        <w:t xml:space="preserve">.01 Personel Gizlilik Sözleşmesi” </w:t>
      </w:r>
      <w:r w:rsidRPr="0038314B">
        <w:rPr>
          <w:rFonts w:asciiTheme="minorHAnsi" w:hAnsiTheme="minorHAnsi" w:cs="Arial"/>
          <w:szCs w:val="22"/>
        </w:rPr>
        <w:t>hükümleri uygulanır.</w:t>
      </w:r>
    </w:p>
    <w:p w:rsidR="00C16C60" w:rsidRPr="0038314B" w:rsidRDefault="00C16C60" w:rsidP="0038314B">
      <w:pPr>
        <w:spacing w:line="276" w:lineRule="auto"/>
        <w:jc w:val="both"/>
        <w:rPr>
          <w:rFonts w:asciiTheme="minorHAnsi" w:hAnsiTheme="minorHAnsi" w:cs="Arial"/>
          <w:szCs w:val="22"/>
        </w:rPr>
      </w:pPr>
    </w:p>
    <w:p w:rsidR="00C16C60" w:rsidRPr="0038314B" w:rsidRDefault="00C16C60" w:rsidP="0038314B">
      <w:pPr>
        <w:spacing w:line="276" w:lineRule="auto"/>
        <w:jc w:val="both"/>
        <w:rPr>
          <w:rFonts w:asciiTheme="minorHAnsi" w:hAnsiTheme="minorHAnsi" w:cs="Arial"/>
          <w:szCs w:val="22"/>
        </w:rPr>
      </w:pPr>
      <w:r w:rsidRPr="0038314B">
        <w:rPr>
          <w:rFonts w:asciiTheme="minorHAnsi" w:hAnsiTheme="minorHAnsi" w:cs="Arial"/>
          <w:b/>
          <w:szCs w:val="22"/>
        </w:rPr>
        <w:t>3.YASAL DAYANAK:</w:t>
      </w:r>
      <w:r w:rsidRPr="0038314B">
        <w:rPr>
          <w:rFonts w:asciiTheme="minorHAnsi" w:hAnsiTheme="minorHAnsi" w:cs="Arial"/>
          <w:szCs w:val="22"/>
        </w:rPr>
        <w:t xml:space="preserve"> </w:t>
      </w:r>
    </w:p>
    <w:p w:rsidR="00C16C60" w:rsidRPr="0038314B" w:rsidRDefault="00C16C60" w:rsidP="0038314B">
      <w:pPr>
        <w:spacing w:line="276" w:lineRule="auto"/>
        <w:jc w:val="both"/>
        <w:rPr>
          <w:rFonts w:asciiTheme="minorHAnsi" w:hAnsiTheme="minorHAnsi" w:cs="Arial"/>
          <w:szCs w:val="22"/>
        </w:rPr>
      </w:pPr>
      <w:r w:rsidRPr="0038314B">
        <w:rPr>
          <w:rFonts w:asciiTheme="minorHAnsi" w:hAnsiTheme="minorHAnsi" w:cs="Arial"/>
          <w:szCs w:val="22"/>
        </w:rPr>
        <w:t xml:space="preserve">   Bu bildirge, 657 Sayılı Devlet Memurları Kanununun Gizli Bilgileri açıklama yasağı başlıklı 31’nci maddesine ve 02/05/2018 tarihli Sağlık Bakanlığı Bilgi Güvenliği Yönergesine istinaden hazırlanmıştır.</w:t>
      </w:r>
    </w:p>
    <w:p w:rsidR="00C16C60" w:rsidRPr="0038314B" w:rsidRDefault="00C16C60" w:rsidP="0038314B">
      <w:pPr>
        <w:spacing w:line="276" w:lineRule="auto"/>
        <w:jc w:val="both"/>
        <w:rPr>
          <w:rFonts w:asciiTheme="minorHAnsi" w:hAnsiTheme="minorHAnsi" w:cs="Arial"/>
          <w:szCs w:val="22"/>
        </w:rPr>
      </w:pPr>
    </w:p>
    <w:p w:rsidR="00C16C60" w:rsidRPr="0038314B" w:rsidRDefault="00C16C60" w:rsidP="0038314B">
      <w:pPr>
        <w:spacing w:line="276" w:lineRule="auto"/>
        <w:jc w:val="both"/>
        <w:rPr>
          <w:rFonts w:asciiTheme="minorHAnsi" w:hAnsiTheme="minorHAnsi" w:cs="Arial"/>
          <w:b/>
          <w:szCs w:val="22"/>
        </w:rPr>
      </w:pPr>
      <w:r w:rsidRPr="0038314B">
        <w:rPr>
          <w:rFonts w:asciiTheme="minorHAnsi" w:hAnsiTheme="minorHAnsi" w:cs="Arial"/>
          <w:b/>
          <w:szCs w:val="22"/>
        </w:rPr>
        <w:t>4.TANIMLAR:</w:t>
      </w:r>
    </w:p>
    <w:p w:rsidR="00C16C60" w:rsidRPr="0038314B" w:rsidRDefault="00C16C60" w:rsidP="0038314B">
      <w:pPr>
        <w:spacing w:line="276" w:lineRule="auto"/>
        <w:jc w:val="both"/>
        <w:rPr>
          <w:rFonts w:asciiTheme="minorHAnsi" w:hAnsiTheme="minorHAnsi" w:cs="Arial"/>
          <w:szCs w:val="22"/>
        </w:rPr>
      </w:pPr>
      <w:r w:rsidRPr="0038314B">
        <w:rPr>
          <w:rFonts w:asciiTheme="minorHAnsi" w:hAnsiTheme="minorHAnsi" w:cs="Arial"/>
          <w:szCs w:val="22"/>
        </w:rPr>
        <w:t>Bu bildirgede geçen;</w:t>
      </w:r>
    </w:p>
    <w:p w:rsidR="00C16C60" w:rsidRPr="0038314B" w:rsidRDefault="00C16C60" w:rsidP="0038314B">
      <w:pPr>
        <w:spacing w:line="276" w:lineRule="auto"/>
        <w:jc w:val="both"/>
        <w:rPr>
          <w:rFonts w:asciiTheme="minorHAnsi" w:hAnsiTheme="minorHAnsi" w:cs="Arial"/>
          <w:szCs w:val="22"/>
        </w:rPr>
      </w:pPr>
    </w:p>
    <w:p w:rsidR="00C16C60" w:rsidRPr="0038314B" w:rsidRDefault="00C16C60" w:rsidP="0038314B">
      <w:pPr>
        <w:spacing w:line="276" w:lineRule="auto"/>
        <w:jc w:val="both"/>
        <w:rPr>
          <w:rFonts w:asciiTheme="minorHAnsi" w:hAnsiTheme="minorHAnsi" w:cs="Arial"/>
          <w:szCs w:val="22"/>
        </w:rPr>
      </w:pPr>
      <w:r w:rsidRPr="0038314B">
        <w:rPr>
          <w:rFonts w:asciiTheme="minorHAnsi" w:hAnsiTheme="minorHAnsi" w:cs="Arial"/>
          <w:szCs w:val="22"/>
        </w:rPr>
        <w:t xml:space="preserve">4.1 </w:t>
      </w:r>
      <w:r w:rsidRPr="0038314B">
        <w:rPr>
          <w:rFonts w:asciiTheme="minorHAnsi" w:hAnsiTheme="minorHAnsi" w:cs="Arial"/>
          <w:b/>
          <w:szCs w:val="22"/>
        </w:rPr>
        <w:t>Kurum</w:t>
      </w:r>
      <w:r w:rsidRPr="0038314B">
        <w:rPr>
          <w:rFonts w:asciiTheme="minorHAnsi" w:hAnsiTheme="minorHAnsi" w:cs="Arial"/>
          <w:szCs w:val="22"/>
        </w:rPr>
        <w:t xml:space="preserve">: </w:t>
      </w:r>
      <w:r w:rsidR="008B4108" w:rsidRPr="0038314B">
        <w:rPr>
          <w:rFonts w:asciiTheme="minorHAnsi" w:hAnsiTheme="minorHAnsi" w:cs="Arial"/>
          <w:szCs w:val="22"/>
        </w:rPr>
        <w:t>BAİBÜ Diş Hekimliği Fakültesi'ni,</w:t>
      </w:r>
    </w:p>
    <w:p w:rsidR="008B4108" w:rsidRPr="0038314B" w:rsidRDefault="008B4108" w:rsidP="0038314B">
      <w:pPr>
        <w:spacing w:line="276" w:lineRule="auto"/>
        <w:jc w:val="both"/>
        <w:rPr>
          <w:rFonts w:asciiTheme="minorHAnsi" w:hAnsiTheme="minorHAnsi" w:cs="Arial"/>
          <w:b/>
          <w:sz w:val="16"/>
          <w:szCs w:val="16"/>
        </w:rPr>
      </w:pPr>
    </w:p>
    <w:p w:rsidR="0038314B" w:rsidRPr="0038314B" w:rsidRDefault="00C16C60" w:rsidP="0038314B">
      <w:pPr>
        <w:spacing w:line="276" w:lineRule="auto"/>
        <w:jc w:val="both"/>
        <w:rPr>
          <w:rFonts w:asciiTheme="minorHAnsi" w:hAnsiTheme="minorHAnsi" w:cs="Arial"/>
          <w:szCs w:val="22"/>
        </w:rPr>
      </w:pPr>
      <w:r w:rsidRPr="0038314B">
        <w:rPr>
          <w:rFonts w:asciiTheme="minorHAnsi" w:hAnsiTheme="minorHAnsi" w:cs="Arial"/>
          <w:szCs w:val="22"/>
        </w:rPr>
        <w:t xml:space="preserve">4.2 </w:t>
      </w:r>
      <w:r w:rsidRPr="0038314B">
        <w:rPr>
          <w:rFonts w:asciiTheme="minorHAnsi" w:hAnsiTheme="minorHAnsi" w:cs="Arial"/>
          <w:b/>
          <w:szCs w:val="22"/>
        </w:rPr>
        <w:t>Kuruma Ait Gizli Kalması Gereken Bilgiler</w:t>
      </w:r>
      <w:r w:rsidRPr="0038314B">
        <w:rPr>
          <w:rFonts w:asciiTheme="minorHAnsi" w:hAnsiTheme="minorHAnsi" w:cs="Arial"/>
          <w:szCs w:val="22"/>
        </w:rPr>
        <w:t>:</w:t>
      </w:r>
    </w:p>
    <w:p w:rsidR="00C16C60" w:rsidRPr="0038314B" w:rsidRDefault="00C16C60" w:rsidP="0038314B">
      <w:pPr>
        <w:spacing w:line="276" w:lineRule="auto"/>
        <w:jc w:val="both"/>
        <w:rPr>
          <w:rFonts w:asciiTheme="minorHAnsi" w:hAnsiTheme="minorHAnsi" w:cs="Arial"/>
          <w:szCs w:val="22"/>
        </w:rPr>
      </w:pPr>
      <w:r w:rsidRPr="0038314B">
        <w:rPr>
          <w:rFonts w:asciiTheme="minorHAnsi" w:hAnsiTheme="minorHAnsi" w:cs="Arial"/>
          <w:b/>
          <w:szCs w:val="22"/>
        </w:rPr>
        <w:t xml:space="preserve">      </w:t>
      </w:r>
      <w:r w:rsidRPr="0038314B">
        <w:rPr>
          <w:rFonts w:asciiTheme="minorHAnsi" w:hAnsiTheme="minorHAnsi" w:cs="Arial"/>
          <w:szCs w:val="22"/>
        </w:rPr>
        <w:t>4.2.1 13/05/1964 tarihli ve 6/3048 sayılı Bakanlar Kurulu kararı ile yürürlüğe konulan “Gizlilik Dereceli Evrak ve Gerecin Güvenliği Hakkındaki Esaslar” ile tanımlanmış ve usulüne uygun olarak etiketlenmiş olan ÇOK GİZLİ, GİZLİ, ÖZEL ve HİZMETE ÖZEL gizlilik derecesindeki her türlü veri, bilgi ve belgeyi,</w:t>
      </w:r>
    </w:p>
    <w:p w:rsidR="00C16C60" w:rsidRPr="0038314B" w:rsidRDefault="00C16C60" w:rsidP="0038314B">
      <w:pPr>
        <w:spacing w:line="276" w:lineRule="auto"/>
        <w:jc w:val="both"/>
        <w:rPr>
          <w:rFonts w:asciiTheme="minorHAnsi" w:hAnsiTheme="minorHAnsi" w:cs="Arial"/>
          <w:szCs w:val="22"/>
        </w:rPr>
      </w:pPr>
      <w:r w:rsidRPr="0038314B">
        <w:rPr>
          <w:rFonts w:asciiTheme="minorHAnsi" w:hAnsiTheme="minorHAnsi" w:cs="Arial"/>
          <w:b/>
          <w:szCs w:val="22"/>
        </w:rPr>
        <w:t xml:space="preserve">      </w:t>
      </w:r>
      <w:r w:rsidRPr="0038314B">
        <w:rPr>
          <w:rFonts w:asciiTheme="minorHAnsi" w:hAnsiTheme="minorHAnsi" w:cs="Arial"/>
          <w:szCs w:val="22"/>
        </w:rPr>
        <w:t>4.2.2 Kurum tarafından işlenen (24/3/2016 tarih ve 6698 sayılı Kişisel Verilerin Korunması Kanunu ile tanımlanan) kişisel veriler ile (20/10/2016 tarih ve 29863 sayılı Kişisel Sağlık Verilerinin İşlenmesi ve Mahremiyetinin Sağlanması Hakkındaki Yönetmelik ile tanımlanan) kişisel sağlık verilerini,</w:t>
      </w:r>
    </w:p>
    <w:p w:rsidR="00C16C60" w:rsidRPr="0038314B" w:rsidRDefault="00C16C60" w:rsidP="0038314B">
      <w:pPr>
        <w:spacing w:line="276" w:lineRule="auto"/>
        <w:jc w:val="both"/>
        <w:rPr>
          <w:rFonts w:asciiTheme="minorHAnsi" w:hAnsiTheme="minorHAnsi" w:cs="Arial"/>
          <w:szCs w:val="22"/>
        </w:rPr>
      </w:pPr>
      <w:r w:rsidRPr="0038314B">
        <w:rPr>
          <w:rFonts w:asciiTheme="minorHAnsi" w:hAnsiTheme="minorHAnsi" w:cs="Arial"/>
          <w:b/>
          <w:szCs w:val="22"/>
        </w:rPr>
        <w:t xml:space="preserve">      </w:t>
      </w:r>
      <w:r w:rsidRPr="0038314B">
        <w:rPr>
          <w:rFonts w:asciiTheme="minorHAnsi" w:hAnsiTheme="minorHAnsi" w:cs="Arial"/>
          <w:szCs w:val="22"/>
        </w:rPr>
        <w:t>4.2.3 Açıklanması halinde kişi ve kurumlara maddi veya manevi zarar verme ya da herhangi bir kişi veya kuruma haksız yarar sağlama ihtimali bulunan her türlü bilgi ve belgeyi,</w:t>
      </w:r>
    </w:p>
    <w:p w:rsidR="00C16C60" w:rsidRPr="0038314B" w:rsidRDefault="00C16C60" w:rsidP="0038314B">
      <w:pPr>
        <w:spacing w:line="276" w:lineRule="auto"/>
        <w:jc w:val="both"/>
        <w:rPr>
          <w:rFonts w:asciiTheme="minorHAnsi" w:hAnsiTheme="minorHAnsi" w:cs="Arial"/>
          <w:szCs w:val="22"/>
        </w:rPr>
      </w:pPr>
      <w:r w:rsidRPr="0038314B">
        <w:rPr>
          <w:rFonts w:asciiTheme="minorHAnsi" w:hAnsiTheme="minorHAnsi" w:cs="Arial"/>
          <w:b/>
          <w:szCs w:val="22"/>
        </w:rPr>
        <w:t xml:space="preserve">      </w:t>
      </w:r>
      <w:r w:rsidRPr="0038314B">
        <w:rPr>
          <w:rFonts w:asciiTheme="minorHAnsi" w:hAnsiTheme="minorHAnsi" w:cs="Arial"/>
          <w:szCs w:val="22"/>
        </w:rPr>
        <w:t xml:space="preserve">4.2.4 </w:t>
      </w:r>
      <w:r w:rsidR="008B4108" w:rsidRPr="0038314B">
        <w:rPr>
          <w:rFonts w:asciiTheme="minorHAnsi" w:hAnsiTheme="minorHAnsi" w:cs="Arial"/>
          <w:szCs w:val="22"/>
        </w:rPr>
        <w:t>Fakülteye</w:t>
      </w:r>
      <w:r w:rsidRPr="0038314B">
        <w:rPr>
          <w:rFonts w:asciiTheme="minorHAnsi" w:hAnsiTheme="minorHAnsi" w:cs="Arial"/>
          <w:szCs w:val="22"/>
        </w:rPr>
        <w:t xml:space="preserve"> veya hizmet sunulan ilgili birime ait özel sırlar, mali bilgiler, çalışan bilgileri, sistem bilgileri ve çalışılan süre içinde derlenen tüm bilgiler, materyaller, programlar ve dokümanlar, bilgisayar sistemleri içerisinde saklanan veriler, donanım/yazılım ve tüm diğer düzenleme ve uygulamalar ile personelin çalışma süresi içerisinde yapmış olduğu işleri ifade eder.</w:t>
      </w:r>
    </w:p>
    <w:p w:rsidR="00C16C60" w:rsidRPr="0038314B" w:rsidRDefault="00C16C60" w:rsidP="0038314B">
      <w:pPr>
        <w:spacing w:line="276" w:lineRule="auto"/>
        <w:jc w:val="both"/>
        <w:rPr>
          <w:rFonts w:asciiTheme="minorHAnsi" w:hAnsiTheme="minorHAnsi" w:cs="Arial"/>
          <w:szCs w:val="22"/>
        </w:rPr>
      </w:pPr>
    </w:p>
    <w:p w:rsidR="00C16C60" w:rsidRPr="0038314B" w:rsidRDefault="00C16C60" w:rsidP="0038314B">
      <w:pPr>
        <w:spacing w:line="276" w:lineRule="auto"/>
        <w:jc w:val="both"/>
        <w:rPr>
          <w:rFonts w:asciiTheme="minorHAnsi" w:hAnsiTheme="minorHAnsi" w:cs="Arial"/>
          <w:b/>
          <w:szCs w:val="22"/>
        </w:rPr>
      </w:pPr>
      <w:r w:rsidRPr="0038314B">
        <w:rPr>
          <w:rFonts w:asciiTheme="minorHAnsi" w:hAnsiTheme="minorHAnsi" w:cs="Arial"/>
          <w:b/>
          <w:szCs w:val="22"/>
        </w:rPr>
        <w:t>5. PERSONELİN YÜKÜMLÜLÜKLERİ:</w:t>
      </w:r>
    </w:p>
    <w:p w:rsidR="00C16C60" w:rsidRPr="0038314B" w:rsidRDefault="00C16C60" w:rsidP="0038314B">
      <w:pPr>
        <w:pStyle w:val="ListeParagraf"/>
        <w:numPr>
          <w:ilvl w:val="1"/>
          <w:numId w:val="1"/>
        </w:numPr>
        <w:spacing w:line="276" w:lineRule="auto"/>
        <w:ind w:left="0" w:firstLine="284"/>
        <w:contextualSpacing w:val="0"/>
        <w:jc w:val="both"/>
        <w:rPr>
          <w:rFonts w:cs="Arial"/>
          <w:szCs w:val="22"/>
        </w:rPr>
      </w:pPr>
      <w:r w:rsidRPr="0038314B">
        <w:rPr>
          <w:rFonts w:cs="Arial"/>
          <w:szCs w:val="22"/>
        </w:rPr>
        <w:t xml:space="preserve">Kuruma ait gizli kalması gereken bilgileri, yasal zorunluluklar ve kurum tarafından resmi olarak izin verilmesi halleri dışında süresiz olarak koruyacağımı; Kurum tarafından aksi belirtilmedikçe, hiç bir şekilde söz konusu bilgileri doğrudan veya dolaylı olarak kullanmayacağımı; başka bir yere aktarmayacağımı, yayımlamayacağımı, açıklamayacağımı, kişisel kopyalarını almayacağımı, </w:t>
      </w:r>
    </w:p>
    <w:p w:rsidR="00C16C60" w:rsidRPr="0038314B" w:rsidRDefault="00C16C60" w:rsidP="0038314B">
      <w:pPr>
        <w:spacing w:line="276" w:lineRule="auto"/>
        <w:rPr>
          <w:rFonts w:asciiTheme="minorHAnsi" w:hAnsiTheme="minorHAnsi" w:cs="Arial"/>
          <w:szCs w:val="22"/>
        </w:rPr>
      </w:pPr>
      <w:r w:rsidRPr="0038314B">
        <w:rPr>
          <w:rFonts w:asciiTheme="minorHAnsi" w:hAnsiTheme="minorHAnsi" w:cs="Arial"/>
          <w:szCs w:val="22"/>
        </w:rPr>
        <w:t xml:space="preserve">      5.2  Kuruma ait gizli kalması gereken her türlü bilgiyi sır olarak saklamak, bunları üçüncü kişilere inceletmemek, söylememek, iletmemek ve açıklamamakla yükümlü olduğumu; öğrendiğim sırları veya bilgileri ve bunlara ilişkin belgeleri yetkileri olmayan kişilere ve makamlara</w:t>
      </w:r>
    </w:p>
    <w:p w:rsidR="00C16C60" w:rsidRPr="0038314B" w:rsidRDefault="00C16C60" w:rsidP="0038314B">
      <w:pPr>
        <w:spacing w:line="276" w:lineRule="auto"/>
        <w:rPr>
          <w:rFonts w:asciiTheme="minorHAnsi" w:hAnsiTheme="minorHAnsi" w:cs="Arial"/>
          <w:szCs w:val="22"/>
        </w:rPr>
      </w:pPr>
    </w:p>
    <w:p w:rsidR="00C16C60" w:rsidRPr="0038314B" w:rsidRDefault="00C16C60" w:rsidP="00C16C60">
      <w:pPr>
        <w:rPr>
          <w:rFonts w:asciiTheme="minorHAnsi" w:hAnsiTheme="minorHAnsi" w:cs="Arial"/>
          <w:szCs w:val="22"/>
        </w:rPr>
      </w:pPr>
    </w:p>
    <w:tbl>
      <w:tblPr>
        <w:tblW w:w="4973" w:type="pct"/>
        <w:tblInd w:w="-34" w:type="dxa"/>
        <w:tblBorders>
          <w:top w:val="single" w:sz="4" w:space="0" w:color="auto"/>
          <w:left w:val="single" w:sz="4" w:space="0" w:color="auto"/>
          <w:bottom w:val="single" w:sz="4" w:space="0" w:color="auto"/>
          <w:right w:val="single" w:sz="4" w:space="0" w:color="auto"/>
        </w:tblBorders>
        <w:tblLook w:val="04A0"/>
      </w:tblPr>
      <w:tblGrid>
        <w:gridCol w:w="1813"/>
        <w:gridCol w:w="2247"/>
        <w:gridCol w:w="1726"/>
        <w:gridCol w:w="2203"/>
        <w:gridCol w:w="1673"/>
      </w:tblGrid>
      <w:tr w:rsidR="00C16C60" w:rsidTr="0038314B">
        <w:trPr>
          <w:trHeight w:val="1209"/>
        </w:trPr>
        <w:tc>
          <w:tcPr>
            <w:tcW w:w="938" w:type="pct"/>
            <w:tcBorders>
              <w:top w:val="single" w:sz="4" w:space="0" w:color="auto"/>
              <w:left w:val="single" w:sz="4" w:space="0" w:color="auto"/>
              <w:bottom w:val="single" w:sz="4" w:space="0" w:color="auto"/>
              <w:right w:val="single" w:sz="4" w:space="0" w:color="auto"/>
            </w:tcBorders>
            <w:vAlign w:val="center"/>
            <w:hideMark/>
          </w:tcPr>
          <w:p w:rsidR="00C16C60" w:rsidRDefault="00C16C60" w:rsidP="002853AE">
            <w:pPr>
              <w:spacing w:line="276" w:lineRule="auto"/>
              <w:ind w:left="743"/>
              <w:jc w:val="center"/>
              <w:rPr>
                <w:rFonts w:asciiTheme="minorHAnsi" w:hAnsiTheme="minorHAnsi"/>
              </w:rPr>
            </w:pPr>
            <w:r>
              <w:rPr>
                <w:noProof/>
              </w:rPr>
              <w:drawing>
                <wp:anchor distT="0" distB="0" distL="114300" distR="114300" simplePos="0" relativeHeight="251660288" behindDoc="0" locked="0" layoutInCell="1" allowOverlap="1">
                  <wp:simplePos x="0" y="0"/>
                  <wp:positionH relativeFrom="column">
                    <wp:posOffset>44450</wp:posOffset>
                  </wp:positionH>
                  <wp:positionV relativeFrom="paragraph">
                    <wp:posOffset>41275</wp:posOffset>
                  </wp:positionV>
                  <wp:extent cx="904875" cy="805815"/>
                  <wp:effectExtent l="19050" t="0" r="9525" b="0"/>
                  <wp:wrapSquare wrapText="bothSides"/>
                  <wp:docPr id="3" name="Resim 1"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ibu_dis_logo"/>
                          <pic:cNvPicPr>
                            <a:picLocks noChangeAspect="1" noChangeArrowheads="1"/>
                          </pic:cNvPicPr>
                        </pic:nvPicPr>
                        <pic:blipFill>
                          <a:blip r:embed="rId5" cstate="print"/>
                          <a:srcRect/>
                          <a:stretch>
                            <a:fillRect/>
                          </a:stretch>
                        </pic:blipFill>
                        <pic:spPr bwMode="auto">
                          <a:xfrm>
                            <a:off x="0" y="0"/>
                            <a:ext cx="904875" cy="805815"/>
                          </a:xfrm>
                          <a:prstGeom prst="rect">
                            <a:avLst/>
                          </a:prstGeom>
                          <a:noFill/>
                        </pic:spPr>
                      </pic:pic>
                    </a:graphicData>
                  </a:graphic>
                </wp:anchor>
              </w:drawing>
            </w:r>
          </w:p>
        </w:tc>
        <w:tc>
          <w:tcPr>
            <w:tcW w:w="3196" w:type="pct"/>
            <w:gridSpan w:val="3"/>
            <w:tcBorders>
              <w:top w:val="single" w:sz="4" w:space="0" w:color="auto"/>
              <w:left w:val="single" w:sz="4" w:space="0" w:color="auto"/>
              <w:bottom w:val="single" w:sz="4" w:space="0" w:color="auto"/>
              <w:right w:val="single" w:sz="4" w:space="0" w:color="auto"/>
            </w:tcBorders>
            <w:vAlign w:val="center"/>
          </w:tcPr>
          <w:p w:rsidR="00C16C60" w:rsidRDefault="00C16C60" w:rsidP="002853AE">
            <w:pPr>
              <w:spacing w:line="276" w:lineRule="auto"/>
              <w:jc w:val="center"/>
              <w:rPr>
                <w:rFonts w:asciiTheme="minorHAnsi" w:hAnsiTheme="minorHAnsi"/>
              </w:rPr>
            </w:pPr>
          </w:p>
          <w:p w:rsidR="00C16C60" w:rsidRDefault="00C16C60" w:rsidP="002853AE">
            <w:pPr>
              <w:spacing w:line="276" w:lineRule="auto"/>
              <w:jc w:val="center"/>
              <w:rPr>
                <w:rFonts w:asciiTheme="minorHAnsi" w:hAnsiTheme="minorHAnsi"/>
                <w:b/>
                <w:szCs w:val="22"/>
              </w:rPr>
            </w:pPr>
            <w:r>
              <w:rPr>
                <w:rFonts w:asciiTheme="minorHAnsi" w:hAnsiTheme="minorHAnsi"/>
                <w:b/>
                <w:szCs w:val="22"/>
              </w:rPr>
              <w:t xml:space="preserve">BOLU ABANT İZZET BAYSAL ÜNİVERSİTESİ </w:t>
            </w:r>
          </w:p>
          <w:p w:rsidR="00C16C60" w:rsidRDefault="00C16C60" w:rsidP="002853AE">
            <w:pPr>
              <w:spacing w:line="276" w:lineRule="auto"/>
              <w:jc w:val="center"/>
              <w:rPr>
                <w:rFonts w:asciiTheme="minorHAnsi" w:hAnsiTheme="minorHAnsi"/>
                <w:b/>
                <w:szCs w:val="22"/>
              </w:rPr>
            </w:pPr>
            <w:r>
              <w:rPr>
                <w:rFonts w:asciiTheme="minorHAnsi" w:hAnsiTheme="minorHAnsi"/>
                <w:b/>
                <w:szCs w:val="22"/>
              </w:rPr>
              <w:t>DİŞ HEKİMLİĞİ FAKÜLTESİ</w:t>
            </w:r>
          </w:p>
          <w:p w:rsidR="00C16C60" w:rsidRDefault="008B4108" w:rsidP="002853AE">
            <w:pPr>
              <w:spacing w:line="276" w:lineRule="auto"/>
              <w:jc w:val="center"/>
              <w:rPr>
                <w:rFonts w:asciiTheme="minorHAnsi" w:hAnsiTheme="minorHAnsi"/>
              </w:rPr>
            </w:pPr>
            <w:r>
              <w:rPr>
                <w:rFonts w:asciiTheme="minorHAnsi" w:hAnsiTheme="minorHAnsi"/>
              </w:rPr>
              <w:t>BİLGİ GÜVENLİĞİ FARKINDALIK BİLDİRGESİ</w:t>
            </w:r>
          </w:p>
        </w:tc>
        <w:tc>
          <w:tcPr>
            <w:tcW w:w="866" w:type="pct"/>
            <w:tcBorders>
              <w:top w:val="single" w:sz="4" w:space="0" w:color="auto"/>
              <w:left w:val="single" w:sz="4" w:space="0" w:color="auto"/>
              <w:bottom w:val="single" w:sz="4" w:space="0" w:color="auto"/>
              <w:right w:val="single" w:sz="4" w:space="0" w:color="auto"/>
            </w:tcBorders>
            <w:vAlign w:val="center"/>
            <w:hideMark/>
          </w:tcPr>
          <w:p w:rsidR="00C16C60" w:rsidRDefault="00C16C60" w:rsidP="002853AE">
            <w:pPr>
              <w:spacing w:line="276" w:lineRule="auto"/>
              <w:jc w:val="center"/>
              <w:rPr>
                <w:rFonts w:asciiTheme="minorHAnsi" w:hAnsiTheme="minorHAnsi"/>
              </w:rPr>
            </w:pPr>
            <w:r>
              <w:rPr>
                <w:noProof/>
              </w:rPr>
              <w:drawing>
                <wp:inline distT="0" distB="0" distL="0" distR="0">
                  <wp:extent cx="838200" cy="742950"/>
                  <wp:effectExtent l="19050" t="0" r="0" b="0"/>
                  <wp:docPr id="4" name="Resim 1" descr="birincilogo_3559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birincilogo_3559696"/>
                          <pic:cNvPicPr>
                            <a:picLocks noChangeAspect="1" noChangeArrowheads="1"/>
                          </pic:cNvPicPr>
                        </pic:nvPicPr>
                        <pic:blipFill>
                          <a:blip r:embed="rId6" cstate="print"/>
                          <a:srcRect/>
                          <a:stretch>
                            <a:fillRect/>
                          </a:stretch>
                        </pic:blipFill>
                        <pic:spPr bwMode="auto">
                          <a:xfrm>
                            <a:off x="0" y="0"/>
                            <a:ext cx="838200" cy="742950"/>
                          </a:xfrm>
                          <a:prstGeom prst="rect">
                            <a:avLst/>
                          </a:prstGeom>
                          <a:noFill/>
                          <a:ln w="9525">
                            <a:noFill/>
                            <a:miter lim="800000"/>
                            <a:headEnd/>
                            <a:tailEnd/>
                          </a:ln>
                        </pic:spPr>
                      </pic:pic>
                    </a:graphicData>
                  </a:graphic>
                </wp:inline>
              </w:drawing>
            </w:r>
          </w:p>
        </w:tc>
      </w:tr>
      <w:tr w:rsidR="00C16C60" w:rsidTr="0038314B">
        <w:trPr>
          <w:trHeight w:val="259"/>
        </w:trPr>
        <w:tc>
          <w:tcPr>
            <w:tcW w:w="938" w:type="pct"/>
            <w:tcBorders>
              <w:top w:val="single" w:sz="4" w:space="0" w:color="auto"/>
              <w:left w:val="single" w:sz="4" w:space="0" w:color="auto"/>
              <w:bottom w:val="single" w:sz="4" w:space="0" w:color="auto"/>
              <w:right w:val="single" w:sz="4" w:space="0" w:color="auto"/>
            </w:tcBorders>
            <w:hideMark/>
          </w:tcPr>
          <w:p w:rsidR="00C16C60" w:rsidRDefault="00C16C60" w:rsidP="002853AE">
            <w:pPr>
              <w:spacing w:line="276" w:lineRule="auto"/>
              <w:jc w:val="center"/>
              <w:rPr>
                <w:rFonts w:asciiTheme="minorHAnsi" w:hAnsiTheme="minorHAnsi"/>
              </w:rPr>
            </w:pPr>
            <w:r>
              <w:rPr>
                <w:rFonts w:asciiTheme="minorHAnsi" w:hAnsiTheme="minorHAnsi"/>
              </w:rPr>
              <w:t>DOKÜMAN KODU</w:t>
            </w:r>
          </w:p>
        </w:tc>
        <w:tc>
          <w:tcPr>
            <w:tcW w:w="1163" w:type="pct"/>
            <w:tcBorders>
              <w:top w:val="single" w:sz="4" w:space="0" w:color="auto"/>
              <w:left w:val="single" w:sz="4" w:space="0" w:color="auto"/>
              <w:bottom w:val="single" w:sz="4" w:space="0" w:color="auto"/>
              <w:right w:val="single" w:sz="4" w:space="0" w:color="auto"/>
            </w:tcBorders>
            <w:hideMark/>
          </w:tcPr>
          <w:p w:rsidR="00C16C60" w:rsidRDefault="00C16C60" w:rsidP="002853AE">
            <w:pPr>
              <w:spacing w:line="276" w:lineRule="auto"/>
              <w:jc w:val="center"/>
              <w:rPr>
                <w:rFonts w:asciiTheme="minorHAnsi" w:hAnsiTheme="minorHAnsi"/>
              </w:rPr>
            </w:pPr>
            <w:r>
              <w:rPr>
                <w:rFonts w:asciiTheme="minorHAnsi" w:hAnsiTheme="minorHAnsi"/>
              </w:rPr>
              <w:t>YAYIN TARİHİ</w:t>
            </w:r>
          </w:p>
        </w:tc>
        <w:tc>
          <w:tcPr>
            <w:tcW w:w="893" w:type="pct"/>
            <w:tcBorders>
              <w:top w:val="single" w:sz="4" w:space="0" w:color="auto"/>
              <w:left w:val="single" w:sz="4" w:space="0" w:color="auto"/>
              <w:bottom w:val="single" w:sz="4" w:space="0" w:color="auto"/>
              <w:right w:val="single" w:sz="4" w:space="0" w:color="auto"/>
            </w:tcBorders>
            <w:hideMark/>
          </w:tcPr>
          <w:p w:rsidR="00C16C60" w:rsidRDefault="00C16C60" w:rsidP="002853AE">
            <w:pPr>
              <w:spacing w:line="276" w:lineRule="auto"/>
              <w:jc w:val="center"/>
              <w:rPr>
                <w:rFonts w:asciiTheme="minorHAnsi" w:hAnsiTheme="minorHAnsi"/>
              </w:rPr>
            </w:pPr>
            <w:r>
              <w:rPr>
                <w:rFonts w:asciiTheme="minorHAnsi" w:hAnsiTheme="minorHAnsi"/>
              </w:rPr>
              <w:t>REVİZYON NO</w:t>
            </w:r>
          </w:p>
        </w:tc>
        <w:tc>
          <w:tcPr>
            <w:tcW w:w="1140" w:type="pct"/>
            <w:tcBorders>
              <w:top w:val="single" w:sz="4" w:space="0" w:color="auto"/>
              <w:left w:val="single" w:sz="4" w:space="0" w:color="auto"/>
              <w:bottom w:val="single" w:sz="4" w:space="0" w:color="auto"/>
              <w:right w:val="single" w:sz="4" w:space="0" w:color="auto"/>
            </w:tcBorders>
            <w:hideMark/>
          </w:tcPr>
          <w:p w:rsidR="00C16C60" w:rsidRDefault="00C16C60" w:rsidP="002853AE">
            <w:pPr>
              <w:spacing w:line="276" w:lineRule="auto"/>
              <w:jc w:val="center"/>
              <w:rPr>
                <w:rFonts w:asciiTheme="minorHAnsi" w:hAnsiTheme="minorHAnsi"/>
              </w:rPr>
            </w:pPr>
            <w:r>
              <w:rPr>
                <w:rFonts w:asciiTheme="minorHAnsi" w:hAnsiTheme="minorHAnsi"/>
              </w:rPr>
              <w:t>REVİZYON TARİHİ</w:t>
            </w:r>
          </w:p>
        </w:tc>
        <w:tc>
          <w:tcPr>
            <w:tcW w:w="866" w:type="pct"/>
            <w:tcBorders>
              <w:top w:val="single" w:sz="4" w:space="0" w:color="auto"/>
              <w:left w:val="single" w:sz="4" w:space="0" w:color="auto"/>
              <w:bottom w:val="single" w:sz="4" w:space="0" w:color="auto"/>
              <w:right w:val="single" w:sz="4" w:space="0" w:color="auto"/>
            </w:tcBorders>
            <w:hideMark/>
          </w:tcPr>
          <w:p w:rsidR="00C16C60" w:rsidRDefault="00C16C60" w:rsidP="002853AE">
            <w:pPr>
              <w:spacing w:line="276" w:lineRule="auto"/>
              <w:jc w:val="center"/>
              <w:rPr>
                <w:rFonts w:asciiTheme="minorHAnsi" w:hAnsiTheme="minorHAnsi"/>
              </w:rPr>
            </w:pPr>
            <w:r>
              <w:rPr>
                <w:rFonts w:asciiTheme="minorHAnsi" w:hAnsiTheme="minorHAnsi"/>
              </w:rPr>
              <w:t>SAYFA NO</w:t>
            </w:r>
          </w:p>
        </w:tc>
      </w:tr>
      <w:tr w:rsidR="00C16C60" w:rsidTr="0038314B">
        <w:trPr>
          <w:trHeight w:val="272"/>
        </w:trPr>
        <w:tc>
          <w:tcPr>
            <w:tcW w:w="938" w:type="pct"/>
            <w:tcBorders>
              <w:top w:val="single" w:sz="4" w:space="0" w:color="auto"/>
              <w:left w:val="single" w:sz="4" w:space="0" w:color="auto"/>
              <w:bottom w:val="single" w:sz="4" w:space="0" w:color="auto"/>
              <w:right w:val="single" w:sz="4" w:space="0" w:color="auto"/>
            </w:tcBorders>
            <w:hideMark/>
          </w:tcPr>
          <w:p w:rsidR="00C16C60" w:rsidRDefault="00C16C60" w:rsidP="0002651E">
            <w:pPr>
              <w:spacing w:line="276" w:lineRule="auto"/>
              <w:jc w:val="center"/>
              <w:rPr>
                <w:rFonts w:asciiTheme="minorHAnsi" w:hAnsiTheme="minorHAnsi"/>
              </w:rPr>
            </w:pPr>
            <w:r>
              <w:rPr>
                <w:rFonts w:asciiTheme="minorHAnsi" w:hAnsiTheme="minorHAnsi"/>
              </w:rPr>
              <w:t>DBY.YD.0</w:t>
            </w:r>
            <w:r w:rsidR="0002651E">
              <w:rPr>
                <w:rFonts w:asciiTheme="minorHAnsi" w:hAnsiTheme="minorHAnsi"/>
              </w:rPr>
              <w:t>2</w:t>
            </w:r>
          </w:p>
        </w:tc>
        <w:tc>
          <w:tcPr>
            <w:tcW w:w="1163" w:type="pct"/>
            <w:tcBorders>
              <w:top w:val="single" w:sz="4" w:space="0" w:color="auto"/>
              <w:left w:val="single" w:sz="4" w:space="0" w:color="auto"/>
              <w:bottom w:val="single" w:sz="4" w:space="0" w:color="auto"/>
              <w:right w:val="single" w:sz="4" w:space="0" w:color="auto"/>
            </w:tcBorders>
            <w:hideMark/>
          </w:tcPr>
          <w:p w:rsidR="00C16C60" w:rsidRDefault="0002651E" w:rsidP="002853AE">
            <w:pPr>
              <w:spacing w:line="276" w:lineRule="auto"/>
              <w:jc w:val="center"/>
              <w:rPr>
                <w:rFonts w:asciiTheme="minorHAnsi" w:hAnsiTheme="minorHAnsi"/>
              </w:rPr>
            </w:pPr>
            <w:r>
              <w:rPr>
                <w:rFonts w:asciiTheme="minorHAnsi" w:hAnsiTheme="minorHAnsi"/>
              </w:rPr>
              <w:t>15/04/</w:t>
            </w:r>
            <w:r w:rsidR="00C16C60">
              <w:rPr>
                <w:rFonts w:asciiTheme="minorHAnsi" w:hAnsiTheme="minorHAnsi"/>
              </w:rPr>
              <w:t>2019</w:t>
            </w:r>
          </w:p>
        </w:tc>
        <w:tc>
          <w:tcPr>
            <w:tcW w:w="893" w:type="pct"/>
            <w:tcBorders>
              <w:top w:val="single" w:sz="4" w:space="0" w:color="auto"/>
              <w:left w:val="single" w:sz="4" w:space="0" w:color="auto"/>
              <w:bottom w:val="single" w:sz="4" w:space="0" w:color="auto"/>
              <w:right w:val="single" w:sz="4" w:space="0" w:color="auto"/>
            </w:tcBorders>
            <w:hideMark/>
          </w:tcPr>
          <w:p w:rsidR="00C16C60" w:rsidRDefault="00C16C60" w:rsidP="002853AE">
            <w:pPr>
              <w:spacing w:line="276" w:lineRule="auto"/>
              <w:jc w:val="center"/>
              <w:rPr>
                <w:rFonts w:asciiTheme="minorHAnsi" w:hAnsiTheme="minorHAnsi"/>
              </w:rPr>
            </w:pPr>
            <w:r>
              <w:rPr>
                <w:rFonts w:asciiTheme="minorHAnsi" w:hAnsiTheme="minorHAnsi"/>
              </w:rPr>
              <w:t>-</w:t>
            </w:r>
          </w:p>
        </w:tc>
        <w:tc>
          <w:tcPr>
            <w:tcW w:w="1140" w:type="pct"/>
            <w:tcBorders>
              <w:top w:val="single" w:sz="4" w:space="0" w:color="auto"/>
              <w:left w:val="single" w:sz="4" w:space="0" w:color="auto"/>
              <w:bottom w:val="single" w:sz="4" w:space="0" w:color="auto"/>
              <w:right w:val="single" w:sz="4" w:space="0" w:color="auto"/>
            </w:tcBorders>
            <w:hideMark/>
          </w:tcPr>
          <w:p w:rsidR="00C16C60" w:rsidRDefault="00C16C60" w:rsidP="002853AE">
            <w:pPr>
              <w:spacing w:line="276" w:lineRule="auto"/>
              <w:jc w:val="center"/>
              <w:rPr>
                <w:rFonts w:asciiTheme="minorHAnsi" w:hAnsiTheme="minorHAnsi"/>
              </w:rPr>
            </w:pPr>
            <w:r>
              <w:rPr>
                <w:rFonts w:asciiTheme="minorHAnsi" w:hAnsiTheme="minorHAnsi"/>
              </w:rPr>
              <w:t>-</w:t>
            </w:r>
          </w:p>
        </w:tc>
        <w:tc>
          <w:tcPr>
            <w:tcW w:w="866" w:type="pct"/>
            <w:tcBorders>
              <w:top w:val="single" w:sz="4" w:space="0" w:color="auto"/>
              <w:left w:val="single" w:sz="4" w:space="0" w:color="auto"/>
              <w:bottom w:val="single" w:sz="4" w:space="0" w:color="auto"/>
              <w:right w:val="single" w:sz="4" w:space="0" w:color="auto"/>
            </w:tcBorders>
            <w:hideMark/>
          </w:tcPr>
          <w:p w:rsidR="00C16C60" w:rsidRDefault="00C16C60" w:rsidP="0002651E">
            <w:pPr>
              <w:spacing w:line="276" w:lineRule="auto"/>
              <w:rPr>
                <w:rFonts w:asciiTheme="minorHAnsi" w:hAnsiTheme="minorHAnsi"/>
              </w:rPr>
            </w:pPr>
            <w:r>
              <w:rPr>
                <w:rFonts w:asciiTheme="minorHAnsi" w:hAnsiTheme="minorHAnsi"/>
              </w:rPr>
              <w:tab/>
            </w:r>
            <w:r w:rsidR="0002651E">
              <w:rPr>
                <w:rFonts w:asciiTheme="minorHAnsi" w:hAnsiTheme="minorHAnsi"/>
                <w:noProof/>
              </w:rPr>
              <w:t>2/3</w:t>
            </w:r>
          </w:p>
        </w:tc>
      </w:tr>
    </w:tbl>
    <w:p w:rsidR="00C16C60" w:rsidRDefault="00C16C60" w:rsidP="00C16C60"/>
    <w:p w:rsidR="00C16C60" w:rsidRPr="0038314B" w:rsidRDefault="00C16C60" w:rsidP="0038314B">
      <w:pPr>
        <w:spacing w:line="276" w:lineRule="auto"/>
        <w:jc w:val="both"/>
        <w:rPr>
          <w:rFonts w:asciiTheme="minorHAnsi" w:hAnsiTheme="minorHAnsi" w:cs="Arial"/>
          <w:szCs w:val="22"/>
        </w:rPr>
      </w:pPr>
      <w:r w:rsidRPr="0038314B">
        <w:rPr>
          <w:rFonts w:asciiTheme="minorHAnsi" w:hAnsiTheme="minorHAnsi" w:cs="Arial"/>
          <w:szCs w:val="22"/>
        </w:rPr>
        <w:t>açıklamayacağımı; bu yükümlülüğümün Kurum ile ilişkimin sona ermesi halinde de devam ettiğinin bilincinde olduğumu,</w:t>
      </w:r>
    </w:p>
    <w:p w:rsidR="0002651E" w:rsidRPr="0038314B" w:rsidRDefault="0002651E" w:rsidP="0038314B">
      <w:pPr>
        <w:spacing w:line="276" w:lineRule="auto"/>
        <w:jc w:val="both"/>
        <w:rPr>
          <w:rFonts w:asciiTheme="minorHAnsi" w:hAnsiTheme="minorHAnsi" w:cs="Arial"/>
          <w:szCs w:val="22"/>
        </w:rPr>
      </w:pPr>
    </w:p>
    <w:p w:rsidR="00C16C60" w:rsidRPr="0038314B" w:rsidRDefault="0002651E" w:rsidP="0038314B">
      <w:pPr>
        <w:spacing w:line="276" w:lineRule="auto"/>
        <w:jc w:val="both"/>
        <w:rPr>
          <w:rFonts w:asciiTheme="minorHAnsi" w:hAnsiTheme="minorHAnsi" w:cs="Arial"/>
          <w:szCs w:val="22"/>
        </w:rPr>
      </w:pPr>
      <w:r w:rsidRPr="0038314B">
        <w:rPr>
          <w:rFonts w:asciiTheme="minorHAnsi" w:hAnsiTheme="minorHAnsi" w:cs="Arial"/>
          <w:szCs w:val="22"/>
        </w:rPr>
        <w:t xml:space="preserve">    5.3 </w:t>
      </w:r>
      <w:r w:rsidR="00C16C60" w:rsidRPr="0038314B">
        <w:rPr>
          <w:rFonts w:asciiTheme="minorHAnsi" w:hAnsiTheme="minorHAnsi" w:cs="Arial"/>
          <w:szCs w:val="22"/>
        </w:rPr>
        <w:t>Sosyal medya hesaplarımı kullanırken görevimin gerektirdiği dikkat ve özeni göstereceğimi, kuruma ait gizli kalması gereken bilgileri, hastalara ilişkin kişisel bilgileri (hasta görüntüleri vb.) sosyal medya platformlarında paylaşmayacağımı,</w:t>
      </w:r>
    </w:p>
    <w:p w:rsidR="0002651E" w:rsidRPr="0038314B" w:rsidRDefault="0002651E" w:rsidP="0038314B">
      <w:pPr>
        <w:spacing w:line="276" w:lineRule="auto"/>
        <w:jc w:val="both"/>
        <w:rPr>
          <w:rFonts w:asciiTheme="minorHAnsi" w:hAnsiTheme="minorHAnsi" w:cs="Arial"/>
          <w:szCs w:val="22"/>
        </w:rPr>
      </w:pPr>
    </w:p>
    <w:p w:rsidR="00C16C60" w:rsidRPr="0038314B" w:rsidRDefault="0002651E" w:rsidP="0038314B">
      <w:pPr>
        <w:spacing w:line="276" w:lineRule="auto"/>
        <w:jc w:val="both"/>
        <w:rPr>
          <w:rFonts w:asciiTheme="minorHAnsi" w:hAnsiTheme="minorHAnsi" w:cs="Arial"/>
          <w:szCs w:val="22"/>
        </w:rPr>
      </w:pPr>
      <w:r w:rsidRPr="0038314B">
        <w:rPr>
          <w:rFonts w:asciiTheme="minorHAnsi" w:hAnsiTheme="minorHAnsi" w:cs="Arial"/>
          <w:szCs w:val="22"/>
        </w:rPr>
        <w:t xml:space="preserve">    5.4 </w:t>
      </w:r>
      <w:r w:rsidR="00C16C60" w:rsidRPr="0038314B">
        <w:rPr>
          <w:rFonts w:asciiTheme="minorHAnsi" w:hAnsiTheme="minorHAnsi" w:cs="Arial"/>
          <w:szCs w:val="22"/>
        </w:rPr>
        <w:t>Kurum tarafından uygun görülen sistemlerin, uygulamaların, kullanıcı işlemlerinin ve bilgi sistem ağındaki verilerin ve veri akışının iz kayıtlarının; hukuki ve idari süreçlere kaynak teşkil etmesi ve sistemlerin güvenli bir şekilde işletilmesi amacıyla toplanabileceğini,</w:t>
      </w:r>
    </w:p>
    <w:p w:rsidR="0002651E" w:rsidRPr="0038314B" w:rsidRDefault="0002651E" w:rsidP="0038314B">
      <w:pPr>
        <w:spacing w:line="276" w:lineRule="auto"/>
        <w:ind w:left="285"/>
        <w:jc w:val="both"/>
        <w:rPr>
          <w:rFonts w:asciiTheme="minorHAnsi" w:hAnsiTheme="minorHAnsi" w:cs="Arial"/>
          <w:szCs w:val="22"/>
        </w:rPr>
      </w:pPr>
    </w:p>
    <w:p w:rsidR="00C16C60" w:rsidRPr="0038314B" w:rsidRDefault="0002651E" w:rsidP="0038314B">
      <w:pPr>
        <w:spacing w:line="276" w:lineRule="auto"/>
        <w:jc w:val="both"/>
        <w:rPr>
          <w:rFonts w:asciiTheme="minorHAnsi" w:hAnsiTheme="minorHAnsi" w:cs="Arial"/>
          <w:szCs w:val="22"/>
        </w:rPr>
      </w:pPr>
      <w:r w:rsidRPr="0038314B">
        <w:rPr>
          <w:rFonts w:asciiTheme="minorHAnsi" w:hAnsiTheme="minorHAnsi" w:cs="Arial"/>
          <w:szCs w:val="22"/>
        </w:rPr>
        <w:t xml:space="preserve">    5.5 </w:t>
      </w:r>
      <w:r w:rsidR="008B4108" w:rsidRPr="0038314B">
        <w:rPr>
          <w:rFonts w:asciiTheme="minorHAnsi" w:hAnsiTheme="minorHAnsi" w:cs="Arial"/>
          <w:szCs w:val="22"/>
        </w:rPr>
        <w:t>Fakülte</w:t>
      </w:r>
      <w:r w:rsidR="00C16C60" w:rsidRPr="0038314B">
        <w:rPr>
          <w:rFonts w:asciiTheme="minorHAnsi" w:hAnsiTheme="minorHAnsi" w:cs="Arial"/>
          <w:szCs w:val="22"/>
        </w:rPr>
        <w:t xml:space="preserve"> tarafından verilen bilgisayar, tablet, telefon, taşınabilir medya gibi cihazları sadece göreve yönelik, kurumsal faaliyetler için kullanacağımı, özel işlemlerimde kullanmayacağımı,</w:t>
      </w:r>
    </w:p>
    <w:p w:rsidR="0002651E" w:rsidRPr="0038314B" w:rsidRDefault="0002651E" w:rsidP="0038314B">
      <w:pPr>
        <w:spacing w:line="276" w:lineRule="auto"/>
        <w:jc w:val="both"/>
        <w:rPr>
          <w:rFonts w:asciiTheme="minorHAnsi" w:hAnsiTheme="minorHAnsi" w:cs="Arial"/>
          <w:szCs w:val="22"/>
        </w:rPr>
      </w:pPr>
    </w:p>
    <w:p w:rsidR="00C16C60" w:rsidRPr="0038314B" w:rsidRDefault="0002651E" w:rsidP="0038314B">
      <w:pPr>
        <w:spacing w:line="276" w:lineRule="auto"/>
        <w:jc w:val="both"/>
        <w:rPr>
          <w:rFonts w:asciiTheme="minorHAnsi" w:hAnsiTheme="minorHAnsi" w:cs="Arial"/>
          <w:szCs w:val="22"/>
        </w:rPr>
      </w:pPr>
      <w:r w:rsidRPr="0038314B">
        <w:rPr>
          <w:rFonts w:asciiTheme="minorHAnsi" w:hAnsiTheme="minorHAnsi" w:cs="Arial"/>
          <w:szCs w:val="22"/>
        </w:rPr>
        <w:t xml:space="preserve">    5.6 </w:t>
      </w:r>
      <w:r w:rsidR="00C16C60" w:rsidRPr="0038314B">
        <w:rPr>
          <w:rFonts w:asciiTheme="minorHAnsi" w:hAnsiTheme="minorHAnsi" w:cs="Arial"/>
          <w:szCs w:val="22"/>
        </w:rPr>
        <w:t>Tarafıma verilen "kullanıcı adı" ve "parola”yı bir başkası ile paylaşmayacağımı ve bir başkasına kullandırmayacağımı, Kurumdan ayrılmam halinde şahsıma tahsis edilen kullanıcı adı ve parolayı iptal ettireceğimi; kullandığım bilgisayar ve/veya diğer elektronik veri depolama cihazlarında oluşturduğum veri, bilgi ve belgeler dâhil tüm dosyaları, cihazları ve ofis malzemelerini eksiksiz olarak kurum yetkilisine teslim edeceğimi ve hiçbir kopyasını almayacağımı,</w:t>
      </w:r>
    </w:p>
    <w:p w:rsidR="0002651E" w:rsidRPr="0038314B" w:rsidRDefault="0002651E" w:rsidP="0038314B">
      <w:pPr>
        <w:spacing w:line="276" w:lineRule="auto"/>
        <w:ind w:left="285"/>
        <w:jc w:val="both"/>
        <w:rPr>
          <w:rFonts w:asciiTheme="minorHAnsi" w:hAnsiTheme="minorHAnsi" w:cs="Arial"/>
          <w:szCs w:val="22"/>
        </w:rPr>
      </w:pPr>
    </w:p>
    <w:p w:rsidR="00C16C60" w:rsidRPr="0038314B" w:rsidRDefault="0002651E" w:rsidP="0038314B">
      <w:pPr>
        <w:spacing w:line="276" w:lineRule="auto"/>
        <w:jc w:val="both"/>
        <w:rPr>
          <w:rFonts w:asciiTheme="minorHAnsi" w:hAnsiTheme="minorHAnsi" w:cs="Arial"/>
          <w:szCs w:val="22"/>
        </w:rPr>
      </w:pPr>
      <w:r w:rsidRPr="0038314B">
        <w:rPr>
          <w:rFonts w:asciiTheme="minorHAnsi" w:hAnsiTheme="minorHAnsi" w:cs="Arial"/>
          <w:szCs w:val="22"/>
        </w:rPr>
        <w:t xml:space="preserve">    5.7 </w:t>
      </w:r>
      <w:r w:rsidR="00C16C60" w:rsidRPr="0038314B">
        <w:rPr>
          <w:rFonts w:asciiTheme="minorHAnsi" w:hAnsiTheme="minorHAnsi" w:cs="Arial"/>
          <w:szCs w:val="22"/>
        </w:rPr>
        <w:t xml:space="preserve">Bilgisayarımda tarafıma tahsis edilen "kullanıcı adı" ve "parola" ile oturum açacağımı; çalışmam bitince, oturumu veya bilgisayarımı kapatarak bilgisayarıma başkalarının fiziksel erişimine fırsat vermeyeceğimi, bilgisayarımın başından kısa süreli ayrılmalarımda bilgisayar oturumunu kilitleyeceğimi, </w:t>
      </w:r>
    </w:p>
    <w:p w:rsidR="0002651E" w:rsidRPr="0038314B" w:rsidRDefault="0002651E" w:rsidP="0038314B">
      <w:pPr>
        <w:spacing w:line="276" w:lineRule="auto"/>
        <w:ind w:left="285"/>
        <w:jc w:val="both"/>
        <w:rPr>
          <w:rFonts w:asciiTheme="minorHAnsi" w:hAnsiTheme="minorHAnsi" w:cs="Arial"/>
          <w:szCs w:val="22"/>
        </w:rPr>
      </w:pPr>
    </w:p>
    <w:p w:rsidR="00C16C60" w:rsidRPr="0038314B" w:rsidRDefault="0002651E" w:rsidP="0038314B">
      <w:pPr>
        <w:spacing w:line="276" w:lineRule="auto"/>
        <w:jc w:val="both"/>
        <w:rPr>
          <w:rFonts w:asciiTheme="minorHAnsi" w:hAnsiTheme="minorHAnsi" w:cs="Arial"/>
          <w:szCs w:val="22"/>
        </w:rPr>
      </w:pPr>
      <w:r w:rsidRPr="0038314B">
        <w:rPr>
          <w:rFonts w:asciiTheme="minorHAnsi" w:hAnsiTheme="minorHAnsi" w:cs="Arial"/>
          <w:szCs w:val="22"/>
        </w:rPr>
        <w:t xml:space="preserve">    5.8 </w:t>
      </w:r>
      <w:r w:rsidR="00C16C60" w:rsidRPr="0038314B">
        <w:rPr>
          <w:rFonts w:asciiTheme="minorHAnsi" w:hAnsiTheme="minorHAnsi" w:cs="Arial"/>
          <w:szCs w:val="22"/>
        </w:rPr>
        <w:t xml:space="preserve">Kurum tarafından sağlanan İnternet üzerinden girilen ve girilemeyen tüm siteler ve adreslerin, sistem tarafından gerekli olduğunda kullanılmak üzere kayıt altına alındığını; bu kapsamda 5651 sayılı </w:t>
      </w:r>
      <w:r w:rsidR="00C16C60" w:rsidRPr="0038314B">
        <w:rPr>
          <w:rFonts w:asciiTheme="minorHAnsi" w:hAnsiTheme="minorHAnsi" w:cs="Arial"/>
          <w:i/>
          <w:szCs w:val="22"/>
        </w:rPr>
        <w:t>“</w:t>
      </w:r>
      <w:r w:rsidR="00C16C60" w:rsidRPr="0038314B">
        <w:rPr>
          <w:rFonts w:asciiTheme="minorHAnsi" w:hAnsiTheme="minorHAnsi" w:cs="Arial"/>
          <w:bCs/>
          <w:i/>
          <w:szCs w:val="22"/>
        </w:rPr>
        <w:t>İnternet ortamında yapılan yayınların düzenlenmesi ve bu yayınlar yoluyla işlenen suçlarla mücadele edilmesi hakkında kanun</w:t>
      </w:r>
      <w:r w:rsidR="00C16C60" w:rsidRPr="0038314B">
        <w:rPr>
          <w:rFonts w:asciiTheme="minorHAnsi" w:hAnsiTheme="minorHAnsi" w:cs="Arial"/>
          <w:i/>
          <w:szCs w:val="22"/>
        </w:rPr>
        <w:t>”</w:t>
      </w:r>
      <w:r w:rsidR="00C16C60" w:rsidRPr="0038314B">
        <w:rPr>
          <w:rFonts w:asciiTheme="minorHAnsi" w:hAnsiTheme="minorHAnsi" w:cs="Arial"/>
          <w:szCs w:val="22"/>
        </w:rPr>
        <w:t xml:space="preserve"> gereği bana tahsis edilen kullanıcı adı ve parola kullanılmak suretiyle usulüne uygun olarak kayıt altına alınan işlemlerden yasal olarak sorumlu tutulacağımı bildiğimi, </w:t>
      </w:r>
    </w:p>
    <w:p w:rsidR="0002651E" w:rsidRPr="0038314B" w:rsidRDefault="0002651E" w:rsidP="0038314B">
      <w:pPr>
        <w:spacing w:line="276" w:lineRule="auto"/>
        <w:ind w:left="285"/>
        <w:jc w:val="both"/>
        <w:rPr>
          <w:rFonts w:asciiTheme="minorHAnsi" w:hAnsiTheme="minorHAnsi" w:cs="Arial"/>
          <w:szCs w:val="22"/>
        </w:rPr>
      </w:pPr>
    </w:p>
    <w:p w:rsidR="00C16C60" w:rsidRPr="0038314B" w:rsidRDefault="0002651E" w:rsidP="0038314B">
      <w:pPr>
        <w:spacing w:line="276" w:lineRule="auto"/>
        <w:jc w:val="both"/>
        <w:rPr>
          <w:rFonts w:asciiTheme="minorHAnsi" w:hAnsiTheme="minorHAnsi" w:cs="Arial"/>
          <w:szCs w:val="22"/>
        </w:rPr>
      </w:pPr>
      <w:r w:rsidRPr="0038314B">
        <w:rPr>
          <w:rFonts w:asciiTheme="minorHAnsi" w:hAnsiTheme="minorHAnsi" w:cs="Arial"/>
          <w:szCs w:val="22"/>
        </w:rPr>
        <w:t xml:space="preserve">    5.9 </w:t>
      </w:r>
      <w:r w:rsidR="00C16C60" w:rsidRPr="0038314B">
        <w:rPr>
          <w:rFonts w:asciiTheme="minorHAnsi" w:hAnsiTheme="minorHAnsi" w:cs="Arial"/>
          <w:szCs w:val="22"/>
        </w:rPr>
        <w:t xml:space="preserve">Kurum sunucuları üzerinde bana tahsis edilen kullanıcı adı/parola ikilisi ve/veya IP/MAC  adresini kullanarak gerçekleştirdiğim her türlü etkinlikten, Kurum bilişim kaynaklarını kullanarak oluşturduğum ve/veya bana tahsis edilen Kurum bilişim kaynağı üzerinde bulundurduğum her türlü kaynağın (belge, doküman, yazılım vb.) içeriğinden sorumlu olduğumu, </w:t>
      </w:r>
    </w:p>
    <w:p w:rsidR="0002651E" w:rsidRPr="0038314B" w:rsidRDefault="0002651E" w:rsidP="0038314B">
      <w:pPr>
        <w:spacing w:line="276" w:lineRule="auto"/>
        <w:jc w:val="both"/>
        <w:rPr>
          <w:rFonts w:asciiTheme="minorHAnsi" w:hAnsiTheme="minorHAnsi" w:cs="Arial"/>
          <w:szCs w:val="22"/>
        </w:rPr>
      </w:pPr>
    </w:p>
    <w:p w:rsidR="00C16C60" w:rsidRPr="0038314B" w:rsidRDefault="0002651E" w:rsidP="0038314B">
      <w:pPr>
        <w:spacing w:line="276" w:lineRule="auto"/>
        <w:jc w:val="both"/>
        <w:rPr>
          <w:rFonts w:asciiTheme="minorHAnsi" w:hAnsiTheme="minorHAnsi" w:cs="Arial"/>
          <w:szCs w:val="22"/>
        </w:rPr>
      </w:pPr>
      <w:r w:rsidRPr="0038314B">
        <w:rPr>
          <w:rFonts w:asciiTheme="minorHAnsi" w:hAnsiTheme="minorHAnsi" w:cs="Arial"/>
          <w:szCs w:val="22"/>
        </w:rPr>
        <w:t xml:space="preserve">    5.10 </w:t>
      </w:r>
      <w:r w:rsidR="00C16C60" w:rsidRPr="0038314B">
        <w:rPr>
          <w:rFonts w:asciiTheme="minorHAnsi" w:hAnsiTheme="minorHAnsi" w:cs="Arial"/>
          <w:szCs w:val="22"/>
        </w:rPr>
        <w:t xml:space="preserve">Şahsıma teslim edilen kullanıcı adı ve parolanın gizli kalmasını sağlamakla yükümlü olduğumu, şahsi kusurum nedeniyle kullanıcı adı ve parolamın başkaları tarafından öğrenilmesi halinde, bu bilgiler kullanılarak yapılan iş ve işlemlerden şahsen sorumlu tutulabileceğimi bildiğimi, </w:t>
      </w:r>
    </w:p>
    <w:p w:rsidR="0002651E" w:rsidRPr="0038314B" w:rsidRDefault="0002651E" w:rsidP="0038314B">
      <w:pPr>
        <w:spacing w:line="276" w:lineRule="auto"/>
        <w:ind w:left="285"/>
        <w:jc w:val="both"/>
        <w:rPr>
          <w:rFonts w:asciiTheme="minorHAnsi" w:hAnsiTheme="minorHAnsi" w:cs="Arial"/>
          <w:szCs w:val="22"/>
        </w:rPr>
      </w:pPr>
    </w:p>
    <w:p w:rsidR="00C16C60" w:rsidRPr="0038314B" w:rsidRDefault="00C16C60" w:rsidP="0038314B">
      <w:pPr>
        <w:spacing w:line="276" w:lineRule="auto"/>
        <w:jc w:val="both"/>
        <w:rPr>
          <w:rFonts w:asciiTheme="minorHAnsi" w:hAnsiTheme="minorHAnsi" w:cs="Arial"/>
          <w:szCs w:val="22"/>
        </w:rPr>
      </w:pPr>
    </w:p>
    <w:tbl>
      <w:tblPr>
        <w:tblW w:w="4900" w:type="pct"/>
        <w:tblInd w:w="108" w:type="dxa"/>
        <w:tblBorders>
          <w:top w:val="single" w:sz="4" w:space="0" w:color="auto"/>
          <w:left w:val="single" w:sz="4" w:space="0" w:color="auto"/>
          <w:bottom w:val="single" w:sz="4" w:space="0" w:color="auto"/>
          <w:right w:val="single" w:sz="4" w:space="0" w:color="auto"/>
        </w:tblBorders>
        <w:tblLook w:val="04A0"/>
      </w:tblPr>
      <w:tblGrid>
        <w:gridCol w:w="1843"/>
        <w:gridCol w:w="2075"/>
        <w:gridCol w:w="1725"/>
        <w:gridCol w:w="2203"/>
        <w:gridCol w:w="1674"/>
      </w:tblGrid>
      <w:tr w:rsidR="00C16C60" w:rsidTr="0038314B">
        <w:trPr>
          <w:trHeight w:val="1209"/>
        </w:trPr>
        <w:tc>
          <w:tcPr>
            <w:tcW w:w="968" w:type="pct"/>
            <w:tcBorders>
              <w:top w:val="single" w:sz="4" w:space="0" w:color="auto"/>
              <w:left w:val="single" w:sz="4" w:space="0" w:color="auto"/>
              <w:bottom w:val="single" w:sz="4" w:space="0" w:color="auto"/>
              <w:right w:val="single" w:sz="4" w:space="0" w:color="auto"/>
            </w:tcBorders>
            <w:vAlign w:val="center"/>
            <w:hideMark/>
          </w:tcPr>
          <w:p w:rsidR="00C16C60" w:rsidRDefault="00C16C60" w:rsidP="002853AE">
            <w:pPr>
              <w:spacing w:line="276" w:lineRule="auto"/>
              <w:ind w:left="743"/>
              <w:jc w:val="center"/>
              <w:rPr>
                <w:rFonts w:asciiTheme="minorHAnsi" w:hAnsiTheme="minorHAnsi"/>
              </w:rPr>
            </w:pPr>
            <w:r>
              <w:rPr>
                <w:noProof/>
              </w:rPr>
              <w:drawing>
                <wp:anchor distT="0" distB="0" distL="114300" distR="114300" simplePos="0" relativeHeight="251662336" behindDoc="0" locked="0" layoutInCell="1" allowOverlap="1">
                  <wp:simplePos x="0" y="0"/>
                  <wp:positionH relativeFrom="column">
                    <wp:posOffset>101600</wp:posOffset>
                  </wp:positionH>
                  <wp:positionV relativeFrom="paragraph">
                    <wp:posOffset>41275</wp:posOffset>
                  </wp:positionV>
                  <wp:extent cx="909320" cy="809625"/>
                  <wp:effectExtent l="19050" t="0" r="5080" b="0"/>
                  <wp:wrapSquare wrapText="bothSides"/>
                  <wp:docPr id="5" name="Resim 1"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ibu_dis_logo"/>
                          <pic:cNvPicPr>
                            <a:picLocks noChangeAspect="1" noChangeArrowheads="1"/>
                          </pic:cNvPicPr>
                        </pic:nvPicPr>
                        <pic:blipFill>
                          <a:blip r:embed="rId5" cstate="print"/>
                          <a:srcRect/>
                          <a:stretch>
                            <a:fillRect/>
                          </a:stretch>
                        </pic:blipFill>
                        <pic:spPr bwMode="auto">
                          <a:xfrm>
                            <a:off x="0" y="0"/>
                            <a:ext cx="909320" cy="809625"/>
                          </a:xfrm>
                          <a:prstGeom prst="rect">
                            <a:avLst/>
                          </a:prstGeom>
                          <a:noFill/>
                        </pic:spPr>
                      </pic:pic>
                    </a:graphicData>
                  </a:graphic>
                </wp:anchor>
              </w:drawing>
            </w:r>
          </w:p>
        </w:tc>
        <w:tc>
          <w:tcPr>
            <w:tcW w:w="3153" w:type="pct"/>
            <w:gridSpan w:val="3"/>
            <w:tcBorders>
              <w:top w:val="single" w:sz="4" w:space="0" w:color="auto"/>
              <w:left w:val="single" w:sz="4" w:space="0" w:color="auto"/>
              <w:bottom w:val="single" w:sz="4" w:space="0" w:color="auto"/>
              <w:right w:val="single" w:sz="4" w:space="0" w:color="auto"/>
            </w:tcBorders>
            <w:vAlign w:val="center"/>
          </w:tcPr>
          <w:p w:rsidR="00C16C60" w:rsidRDefault="00C16C60" w:rsidP="002853AE">
            <w:pPr>
              <w:spacing w:line="276" w:lineRule="auto"/>
              <w:jc w:val="center"/>
              <w:rPr>
                <w:rFonts w:asciiTheme="minorHAnsi" w:hAnsiTheme="minorHAnsi"/>
              </w:rPr>
            </w:pPr>
          </w:p>
          <w:p w:rsidR="00C16C60" w:rsidRDefault="00C16C60" w:rsidP="002853AE">
            <w:pPr>
              <w:spacing w:line="276" w:lineRule="auto"/>
              <w:jc w:val="center"/>
              <w:rPr>
                <w:rFonts w:asciiTheme="minorHAnsi" w:hAnsiTheme="minorHAnsi"/>
                <w:b/>
                <w:szCs w:val="22"/>
              </w:rPr>
            </w:pPr>
            <w:r>
              <w:rPr>
                <w:rFonts w:asciiTheme="minorHAnsi" w:hAnsiTheme="minorHAnsi"/>
                <w:b/>
                <w:szCs w:val="22"/>
              </w:rPr>
              <w:t xml:space="preserve">BOLU ABANT İZZET BAYSAL ÜNİVERSİTESİ </w:t>
            </w:r>
          </w:p>
          <w:p w:rsidR="00C16C60" w:rsidRDefault="00C16C60" w:rsidP="002853AE">
            <w:pPr>
              <w:spacing w:line="276" w:lineRule="auto"/>
              <w:jc w:val="center"/>
              <w:rPr>
                <w:rFonts w:asciiTheme="minorHAnsi" w:hAnsiTheme="minorHAnsi"/>
                <w:b/>
                <w:szCs w:val="22"/>
              </w:rPr>
            </w:pPr>
            <w:r>
              <w:rPr>
                <w:rFonts w:asciiTheme="minorHAnsi" w:hAnsiTheme="minorHAnsi"/>
                <w:b/>
                <w:szCs w:val="22"/>
              </w:rPr>
              <w:t>DİŞ HEKİMLİĞİ FAKÜLTESİ</w:t>
            </w:r>
          </w:p>
          <w:p w:rsidR="00C16C60" w:rsidRDefault="008B4108" w:rsidP="002853AE">
            <w:pPr>
              <w:spacing w:line="276" w:lineRule="auto"/>
              <w:jc w:val="center"/>
              <w:rPr>
                <w:rFonts w:asciiTheme="minorHAnsi" w:hAnsiTheme="minorHAnsi"/>
              </w:rPr>
            </w:pPr>
            <w:r>
              <w:rPr>
                <w:rFonts w:asciiTheme="minorHAnsi" w:hAnsiTheme="minorHAnsi"/>
              </w:rPr>
              <w:t>BİLGİ GÜVENLİĞİ FARKINDALIK BİLDİRGESİ</w:t>
            </w:r>
          </w:p>
        </w:tc>
        <w:tc>
          <w:tcPr>
            <w:tcW w:w="879" w:type="pct"/>
            <w:tcBorders>
              <w:top w:val="single" w:sz="4" w:space="0" w:color="auto"/>
              <w:left w:val="single" w:sz="4" w:space="0" w:color="auto"/>
              <w:bottom w:val="single" w:sz="4" w:space="0" w:color="auto"/>
              <w:right w:val="single" w:sz="4" w:space="0" w:color="auto"/>
            </w:tcBorders>
            <w:vAlign w:val="center"/>
            <w:hideMark/>
          </w:tcPr>
          <w:p w:rsidR="00C16C60" w:rsidRDefault="00C16C60" w:rsidP="002853AE">
            <w:pPr>
              <w:spacing w:line="276" w:lineRule="auto"/>
              <w:jc w:val="center"/>
              <w:rPr>
                <w:rFonts w:asciiTheme="minorHAnsi" w:hAnsiTheme="minorHAnsi"/>
              </w:rPr>
            </w:pPr>
            <w:r>
              <w:rPr>
                <w:noProof/>
              </w:rPr>
              <w:drawing>
                <wp:inline distT="0" distB="0" distL="0" distR="0">
                  <wp:extent cx="838200" cy="742950"/>
                  <wp:effectExtent l="19050" t="0" r="0" b="0"/>
                  <wp:docPr id="6" name="Resim 1" descr="birincilogo_3559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birincilogo_3559696"/>
                          <pic:cNvPicPr>
                            <a:picLocks noChangeAspect="1" noChangeArrowheads="1"/>
                          </pic:cNvPicPr>
                        </pic:nvPicPr>
                        <pic:blipFill>
                          <a:blip r:embed="rId6" cstate="print"/>
                          <a:srcRect/>
                          <a:stretch>
                            <a:fillRect/>
                          </a:stretch>
                        </pic:blipFill>
                        <pic:spPr bwMode="auto">
                          <a:xfrm>
                            <a:off x="0" y="0"/>
                            <a:ext cx="838200" cy="742950"/>
                          </a:xfrm>
                          <a:prstGeom prst="rect">
                            <a:avLst/>
                          </a:prstGeom>
                          <a:noFill/>
                          <a:ln w="9525">
                            <a:noFill/>
                            <a:miter lim="800000"/>
                            <a:headEnd/>
                            <a:tailEnd/>
                          </a:ln>
                        </pic:spPr>
                      </pic:pic>
                    </a:graphicData>
                  </a:graphic>
                </wp:inline>
              </w:drawing>
            </w:r>
          </w:p>
        </w:tc>
      </w:tr>
      <w:tr w:rsidR="00C16C60" w:rsidTr="0038314B">
        <w:trPr>
          <w:trHeight w:val="259"/>
        </w:trPr>
        <w:tc>
          <w:tcPr>
            <w:tcW w:w="968" w:type="pct"/>
            <w:tcBorders>
              <w:top w:val="single" w:sz="4" w:space="0" w:color="auto"/>
              <w:left w:val="single" w:sz="4" w:space="0" w:color="auto"/>
              <w:bottom w:val="single" w:sz="4" w:space="0" w:color="auto"/>
              <w:right w:val="single" w:sz="4" w:space="0" w:color="auto"/>
            </w:tcBorders>
            <w:hideMark/>
          </w:tcPr>
          <w:p w:rsidR="00C16C60" w:rsidRDefault="00C16C60" w:rsidP="002853AE">
            <w:pPr>
              <w:spacing w:line="276" w:lineRule="auto"/>
              <w:jc w:val="center"/>
              <w:rPr>
                <w:rFonts w:asciiTheme="minorHAnsi" w:hAnsiTheme="minorHAnsi"/>
              </w:rPr>
            </w:pPr>
            <w:r>
              <w:rPr>
                <w:rFonts w:asciiTheme="minorHAnsi" w:hAnsiTheme="minorHAnsi"/>
              </w:rPr>
              <w:t>DOKÜMAN KODU</w:t>
            </w:r>
          </w:p>
        </w:tc>
        <w:tc>
          <w:tcPr>
            <w:tcW w:w="1090" w:type="pct"/>
            <w:tcBorders>
              <w:top w:val="single" w:sz="4" w:space="0" w:color="auto"/>
              <w:left w:val="single" w:sz="4" w:space="0" w:color="auto"/>
              <w:bottom w:val="single" w:sz="4" w:space="0" w:color="auto"/>
              <w:right w:val="single" w:sz="4" w:space="0" w:color="auto"/>
            </w:tcBorders>
            <w:hideMark/>
          </w:tcPr>
          <w:p w:rsidR="00C16C60" w:rsidRDefault="00C16C60" w:rsidP="002853AE">
            <w:pPr>
              <w:spacing w:line="276" w:lineRule="auto"/>
              <w:jc w:val="center"/>
              <w:rPr>
                <w:rFonts w:asciiTheme="minorHAnsi" w:hAnsiTheme="minorHAnsi"/>
              </w:rPr>
            </w:pPr>
            <w:r>
              <w:rPr>
                <w:rFonts w:asciiTheme="minorHAnsi" w:hAnsiTheme="minorHAnsi"/>
              </w:rPr>
              <w:t>YAYIN TARİHİ</w:t>
            </w:r>
          </w:p>
        </w:tc>
        <w:tc>
          <w:tcPr>
            <w:tcW w:w="906" w:type="pct"/>
            <w:tcBorders>
              <w:top w:val="single" w:sz="4" w:space="0" w:color="auto"/>
              <w:left w:val="single" w:sz="4" w:space="0" w:color="auto"/>
              <w:bottom w:val="single" w:sz="4" w:space="0" w:color="auto"/>
              <w:right w:val="single" w:sz="4" w:space="0" w:color="auto"/>
            </w:tcBorders>
            <w:hideMark/>
          </w:tcPr>
          <w:p w:rsidR="00C16C60" w:rsidRDefault="00C16C60" w:rsidP="002853AE">
            <w:pPr>
              <w:spacing w:line="276" w:lineRule="auto"/>
              <w:jc w:val="center"/>
              <w:rPr>
                <w:rFonts w:asciiTheme="minorHAnsi" w:hAnsiTheme="minorHAnsi"/>
              </w:rPr>
            </w:pPr>
            <w:r>
              <w:rPr>
                <w:rFonts w:asciiTheme="minorHAnsi" w:hAnsiTheme="minorHAnsi"/>
              </w:rPr>
              <w:t>REVİZYON NO</w:t>
            </w:r>
          </w:p>
        </w:tc>
        <w:tc>
          <w:tcPr>
            <w:tcW w:w="1157" w:type="pct"/>
            <w:tcBorders>
              <w:top w:val="single" w:sz="4" w:space="0" w:color="auto"/>
              <w:left w:val="single" w:sz="4" w:space="0" w:color="auto"/>
              <w:bottom w:val="single" w:sz="4" w:space="0" w:color="auto"/>
              <w:right w:val="single" w:sz="4" w:space="0" w:color="auto"/>
            </w:tcBorders>
            <w:hideMark/>
          </w:tcPr>
          <w:p w:rsidR="00C16C60" w:rsidRDefault="00C16C60" w:rsidP="002853AE">
            <w:pPr>
              <w:spacing w:line="276" w:lineRule="auto"/>
              <w:jc w:val="center"/>
              <w:rPr>
                <w:rFonts w:asciiTheme="minorHAnsi" w:hAnsiTheme="minorHAnsi"/>
              </w:rPr>
            </w:pPr>
            <w:r>
              <w:rPr>
                <w:rFonts w:asciiTheme="minorHAnsi" w:hAnsiTheme="minorHAnsi"/>
              </w:rPr>
              <w:t>REVİZYON TARİHİ</w:t>
            </w:r>
          </w:p>
        </w:tc>
        <w:tc>
          <w:tcPr>
            <w:tcW w:w="879" w:type="pct"/>
            <w:tcBorders>
              <w:top w:val="single" w:sz="4" w:space="0" w:color="auto"/>
              <w:left w:val="single" w:sz="4" w:space="0" w:color="auto"/>
              <w:bottom w:val="single" w:sz="4" w:space="0" w:color="auto"/>
              <w:right w:val="single" w:sz="4" w:space="0" w:color="auto"/>
            </w:tcBorders>
            <w:hideMark/>
          </w:tcPr>
          <w:p w:rsidR="00C16C60" w:rsidRDefault="00C16C60" w:rsidP="002853AE">
            <w:pPr>
              <w:spacing w:line="276" w:lineRule="auto"/>
              <w:jc w:val="center"/>
              <w:rPr>
                <w:rFonts w:asciiTheme="minorHAnsi" w:hAnsiTheme="minorHAnsi"/>
              </w:rPr>
            </w:pPr>
            <w:r>
              <w:rPr>
                <w:rFonts w:asciiTheme="minorHAnsi" w:hAnsiTheme="minorHAnsi"/>
              </w:rPr>
              <w:t>SAYFA NO</w:t>
            </w:r>
          </w:p>
        </w:tc>
      </w:tr>
      <w:tr w:rsidR="00C16C60" w:rsidTr="0038314B">
        <w:trPr>
          <w:trHeight w:val="272"/>
        </w:trPr>
        <w:tc>
          <w:tcPr>
            <w:tcW w:w="968" w:type="pct"/>
            <w:tcBorders>
              <w:top w:val="single" w:sz="4" w:space="0" w:color="auto"/>
              <w:left w:val="single" w:sz="4" w:space="0" w:color="auto"/>
              <w:bottom w:val="single" w:sz="4" w:space="0" w:color="auto"/>
              <w:right w:val="single" w:sz="4" w:space="0" w:color="auto"/>
            </w:tcBorders>
            <w:hideMark/>
          </w:tcPr>
          <w:p w:rsidR="00C16C60" w:rsidRDefault="00C16C60" w:rsidP="0002651E">
            <w:pPr>
              <w:spacing w:line="276" w:lineRule="auto"/>
              <w:jc w:val="center"/>
              <w:rPr>
                <w:rFonts w:asciiTheme="minorHAnsi" w:hAnsiTheme="minorHAnsi"/>
              </w:rPr>
            </w:pPr>
            <w:r>
              <w:rPr>
                <w:rFonts w:asciiTheme="minorHAnsi" w:hAnsiTheme="minorHAnsi"/>
              </w:rPr>
              <w:t>DBY.YD.0</w:t>
            </w:r>
            <w:r w:rsidR="0002651E">
              <w:rPr>
                <w:rFonts w:asciiTheme="minorHAnsi" w:hAnsiTheme="minorHAnsi"/>
              </w:rPr>
              <w:t>2</w:t>
            </w:r>
          </w:p>
        </w:tc>
        <w:tc>
          <w:tcPr>
            <w:tcW w:w="1090" w:type="pct"/>
            <w:tcBorders>
              <w:top w:val="single" w:sz="4" w:space="0" w:color="auto"/>
              <w:left w:val="single" w:sz="4" w:space="0" w:color="auto"/>
              <w:bottom w:val="single" w:sz="4" w:space="0" w:color="auto"/>
              <w:right w:val="single" w:sz="4" w:space="0" w:color="auto"/>
            </w:tcBorders>
            <w:hideMark/>
          </w:tcPr>
          <w:p w:rsidR="00C16C60" w:rsidRDefault="0002651E" w:rsidP="002853AE">
            <w:pPr>
              <w:spacing w:line="276" w:lineRule="auto"/>
              <w:jc w:val="center"/>
              <w:rPr>
                <w:rFonts w:asciiTheme="minorHAnsi" w:hAnsiTheme="minorHAnsi"/>
              </w:rPr>
            </w:pPr>
            <w:r>
              <w:rPr>
                <w:rFonts w:asciiTheme="minorHAnsi" w:hAnsiTheme="minorHAnsi"/>
              </w:rPr>
              <w:t>15/04/</w:t>
            </w:r>
            <w:r w:rsidR="00C16C60">
              <w:rPr>
                <w:rFonts w:asciiTheme="minorHAnsi" w:hAnsiTheme="minorHAnsi"/>
              </w:rPr>
              <w:t>2019</w:t>
            </w:r>
          </w:p>
        </w:tc>
        <w:tc>
          <w:tcPr>
            <w:tcW w:w="906" w:type="pct"/>
            <w:tcBorders>
              <w:top w:val="single" w:sz="4" w:space="0" w:color="auto"/>
              <w:left w:val="single" w:sz="4" w:space="0" w:color="auto"/>
              <w:bottom w:val="single" w:sz="4" w:space="0" w:color="auto"/>
              <w:right w:val="single" w:sz="4" w:space="0" w:color="auto"/>
            </w:tcBorders>
            <w:hideMark/>
          </w:tcPr>
          <w:p w:rsidR="00C16C60" w:rsidRDefault="00C16C60" w:rsidP="002853AE">
            <w:pPr>
              <w:spacing w:line="276" w:lineRule="auto"/>
              <w:jc w:val="center"/>
              <w:rPr>
                <w:rFonts w:asciiTheme="minorHAnsi" w:hAnsiTheme="minorHAnsi"/>
              </w:rPr>
            </w:pPr>
            <w:r>
              <w:rPr>
                <w:rFonts w:asciiTheme="minorHAnsi" w:hAnsiTheme="minorHAnsi"/>
              </w:rPr>
              <w:t>-</w:t>
            </w:r>
          </w:p>
        </w:tc>
        <w:tc>
          <w:tcPr>
            <w:tcW w:w="1157" w:type="pct"/>
            <w:tcBorders>
              <w:top w:val="single" w:sz="4" w:space="0" w:color="auto"/>
              <w:left w:val="single" w:sz="4" w:space="0" w:color="auto"/>
              <w:bottom w:val="single" w:sz="4" w:space="0" w:color="auto"/>
              <w:right w:val="single" w:sz="4" w:space="0" w:color="auto"/>
            </w:tcBorders>
            <w:hideMark/>
          </w:tcPr>
          <w:p w:rsidR="00C16C60" w:rsidRDefault="00C16C60" w:rsidP="002853AE">
            <w:pPr>
              <w:spacing w:line="276" w:lineRule="auto"/>
              <w:jc w:val="center"/>
              <w:rPr>
                <w:rFonts w:asciiTheme="minorHAnsi" w:hAnsiTheme="minorHAnsi"/>
              </w:rPr>
            </w:pPr>
            <w:r>
              <w:rPr>
                <w:rFonts w:asciiTheme="minorHAnsi" w:hAnsiTheme="minorHAnsi"/>
              </w:rPr>
              <w:t>-</w:t>
            </w:r>
          </w:p>
        </w:tc>
        <w:tc>
          <w:tcPr>
            <w:tcW w:w="879" w:type="pct"/>
            <w:tcBorders>
              <w:top w:val="single" w:sz="4" w:space="0" w:color="auto"/>
              <w:left w:val="single" w:sz="4" w:space="0" w:color="auto"/>
              <w:bottom w:val="single" w:sz="4" w:space="0" w:color="auto"/>
              <w:right w:val="single" w:sz="4" w:space="0" w:color="auto"/>
            </w:tcBorders>
            <w:hideMark/>
          </w:tcPr>
          <w:p w:rsidR="00C16C60" w:rsidRDefault="00C16C60" w:rsidP="0002651E">
            <w:pPr>
              <w:spacing w:line="276" w:lineRule="auto"/>
              <w:rPr>
                <w:rFonts w:asciiTheme="minorHAnsi" w:hAnsiTheme="minorHAnsi"/>
              </w:rPr>
            </w:pPr>
            <w:r>
              <w:rPr>
                <w:rFonts w:asciiTheme="minorHAnsi" w:hAnsiTheme="minorHAnsi"/>
              </w:rPr>
              <w:tab/>
            </w:r>
            <w:r w:rsidR="0002651E">
              <w:rPr>
                <w:rFonts w:asciiTheme="minorHAnsi" w:hAnsiTheme="minorHAnsi"/>
                <w:noProof/>
              </w:rPr>
              <w:t>3/3</w:t>
            </w:r>
          </w:p>
        </w:tc>
      </w:tr>
    </w:tbl>
    <w:p w:rsidR="00C16C60" w:rsidRDefault="00C16C60" w:rsidP="00C16C60"/>
    <w:p w:rsidR="0038314B" w:rsidRDefault="0038314B" w:rsidP="0038314B">
      <w:pPr>
        <w:spacing w:line="276" w:lineRule="auto"/>
        <w:jc w:val="both"/>
        <w:rPr>
          <w:rFonts w:asciiTheme="minorHAnsi" w:hAnsiTheme="minorHAnsi" w:cs="Arial"/>
          <w:szCs w:val="22"/>
        </w:rPr>
      </w:pPr>
      <w:r w:rsidRPr="0038314B">
        <w:rPr>
          <w:rFonts w:asciiTheme="minorHAnsi" w:hAnsiTheme="minorHAnsi" w:cs="Arial"/>
          <w:szCs w:val="22"/>
        </w:rPr>
        <w:t xml:space="preserve">    5.11 İşin gerektirdiği haller dışında kurumsal e-posta hesabımı kullanmayacağımı, Kurum içindeki diğer kullanıcılara iş ile ilgili olmayan toplu ve/veya kişisel e-posta göndermeyeceğimi; Kurum içine veya Kurum dışına göndermiş olduğum tüm e-postalardan kişisel olarak sorumlu olduğumu ve ilgili tüm yasal sorumlulukların tarafıma ait olduğunu,</w:t>
      </w:r>
    </w:p>
    <w:p w:rsidR="0038314B" w:rsidRPr="0038314B" w:rsidRDefault="0038314B" w:rsidP="0038314B">
      <w:pPr>
        <w:spacing w:line="276" w:lineRule="auto"/>
        <w:jc w:val="both"/>
        <w:rPr>
          <w:rFonts w:asciiTheme="minorHAnsi" w:hAnsiTheme="minorHAnsi" w:cs="Arial"/>
          <w:szCs w:val="22"/>
        </w:rPr>
      </w:pPr>
    </w:p>
    <w:p w:rsidR="00C16C60" w:rsidRPr="0038314B" w:rsidRDefault="0002651E" w:rsidP="0038314B">
      <w:pPr>
        <w:pStyle w:val="ListeParagraf"/>
        <w:spacing w:line="276" w:lineRule="auto"/>
        <w:ind w:left="0"/>
        <w:contextualSpacing w:val="0"/>
        <w:jc w:val="both"/>
        <w:rPr>
          <w:rFonts w:cs="Arial"/>
          <w:szCs w:val="22"/>
        </w:rPr>
      </w:pPr>
      <w:r w:rsidRPr="0038314B">
        <w:rPr>
          <w:rFonts w:cs="Arial"/>
          <w:szCs w:val="22"/>
        </w:rPr>
        <w:t xml:space="preserve">  </w:t>
      </w:r>
      <w:r w:rsidR="0038314B">
        <w:rPr>
          <w:rFonts w:cs="Arial"/>
          <w:szCs w:val="22"/>
        </w:rPr>
        <w:t xml:space="preserve">  </w:t>
      </w:r>
      <w:r w:rsidR="00C16C60" w:rsidRPr="0038314B">
        <w:rPr>
          <w:rFonts w:cs="Arial"/>
          <w:szCs w:val="22"/>
        </w:rPr>
        <w:t>5.1</w:t>
      </w:r>
      <w:r w:rsidR="0038314B">
        <w:rPr>
          <w:rFonts w:cs="Arial"/>
          <w:szCs w:val="22"/>
        </w:rPr>
        <w:t>2</w:t>
      </w:r>
      <w:r w:rsidRPr="0038314B">
        <w:rPr>
          <w:rFonts w:cs="Arial"/>
          <w:szCs w:val="22"/>
        </w:rPr>
        <w:t xml:space="preserve"> </w:t>
      </w:r>
      <w:r w:rsidR="00C16C60" w:rsidRPr="0038314B">
        <w:rPr>
          <w:rFonts w:cs="Arial"/>
          <w:szCs w:val="22"/>
        </w:rPr>
        <w:t xml:space="preserve">Tarafıma teslim edilmiş elektronik ortamda yapılan iş ve işlemlerde kullanılan yazılım, donanım, araç ve gereç üzerinde kurum bilgisi dışında hiçbir mekanik ya da yazılımsal yapılandırma değişikliği yapmayacağımı, </w:t>
      </w:r>
    </w:p>
    <w:p w:rsidR="00C16C60" w:rsidRPr="0038314B" w:rsidRDefault="0002651E" w:rsidP="0038314B">
      <w:pPr>
        <w:spacing w:line="276" w:lineRule="auto"/>
        <w:jc w:val="both"/>
        <w:rPr>
          <w:rFonts w:asciiTheme="minorHAnsi" w:hAnsiTheme="minorHAnsi" w:cs="Arial"/>
          <w:szCs w:val="22"/>
        </w:rPr>
      </w:pPr>
      <w:r w:rsidRPr="0038314B">
        <w:rPr>
          <w:rFonts w:asciiTheme="minorHAnsi" w:hAnsiTheme="minorHAnsi" w:cs="Arial"/>
          <w:szCs w:val="22"/>
        </w:rPr>
        <w:t xml:space="preserve">    5.1</w:t>
      </w:r>
      <w:r w:rsidR="0038314B">
        <w:rPr>
          <w:rFonts w:asciiTheme="minorHAnsi" w:hAnsiTheme="minorHAnsi" w:cs="Arial"/>
          <w:szCs w:val="22"/>
        </w:rPr>
        <w:t>3</w:t>
      </w:r>
      <w:r w:rsidRPr="0038314B">
        <w:rPr>
          <w:rFonts w:asciiTheme="minorHAnsi" w:hAnsiTheme="minorHAnsi" w:cs="Arial"/>
          <w:szCs w:val="22"/>
        </w:rPr>
        <w:t xml:space="preserve"> </w:t>
      </w:r>
      <w:r w:rsidR="00C16C60" w:rsidRPr="0038314B">
        <w:rPr>
          <w:rFonts w:asciiTheme="minorHAnsi" w:hAnsiTheme="minorHAnsi" w:cs="Arial"/>
          <w:szCs w:val="22"/>
        </w:rPr>
        <w:t xml:space="preserve">Bilgisayarıma Kurum tarafından yüklenmiş işletim sistemi ve uygulama yazılımları dışında herhangi bir işletim sistemi veya lisanssız yazılım yüklemeyeceğimi, Kurum tarafından yüklenmemiş yazılımlardan doğacak sorumluluğun tarafıma ait olduğunu, </w:t>
      </w:r>
    </w:p>
    <w:p w:rsidR="00C16C60" w:rsidRDefault="00C16C60" w:rsidP="0002651E"/>
    <w:p w:rsidR="00C16C60" w:rsidRDefault="00C16C60" w:rsidP="00C16C60"/>
    <w:p w:rsidR="00C16C60" w:rsidRDefault="00C16C60" w:rsidP="00C16C60"/>
    <w:p w:rsidR="00C16C60" w:rsidRPr="0038314B" w:rsidRDefault="00C16C60" w:rsidP="0038314B">
      <w:pPr>
        <w:spacing w:line="276" w:lineRule="auto"/>
        <w:jc w:val="both"/>
        <w:rPr>
          <w:rFonts w:asciiTheme="minorHAnsi" w:hAnsiTheme="minorHAnsi" w:cs="Arial"/>
          <w:szCs w:val="22"/>
        </w:rPr>
      </w:pPr>
      <w:r w:rsidRPr="0038314B">
        <w:rPr>
          <w:rFonts w:asciiTheme="minorHAnsi" w:hAnsiTheme="minorHAnsi" w:cs="Arial"/>
          <w:b/>
          <w:bCs/>
          <w:szCs w:val="22"/>
        </w:rPr>
        <w:t>taahhüt eder, bu taahhütlerimi yerine getirmemem veya kasıtlı olarak taahhütlerimi ihlal etmem hâlinde; Kurum açısından oluşacak zararı karşılayacağımı, mali, cezai ve hukuki sorumlulukların bana ait olduğunu beyan ve kabul ederim.</w:t>
      </w:r>
    </w:p>
    <w:p w:rsidR="00C16C60" w:rsidRPr="0038314B" w:rsidRDefault="00C16C60" w:rsidP="00C16C60">
      <w:pPr>
        <w:rPr>
          <w:rFonts w:asciiTheme="minorHAnsi" w:hAnsiTheme="minorHAnsi"/>
        </w:rPr>
      </w:pPr>
    </w:p>
    <w:p w:rsidR="008B4108" w:rsidRDefault="008B4108" w:rsidP="00C16C60"/>
    <w:p w:rsidR="008B4108" w:rsidRDefault="008B4108" w:rsidP="00C16C60"/>
    <w:p w:rsidR="008B4108" w:rsidRDefault="008B4108" w:rsidP="00C16C60"/>
    <w:p w:rsidR="008B4108" w:rsidRDefault="008B4108" w:rsidP="00C16C60"/>
    <w:p w:rsidR="008B4108" w:rsidRDefault="008B4108" w:rsidP="00C16C60"/>
    <w:p w:rsidR="008B4108" w:rsidRDefault="008B4108" w:rsidP="00C16C60"/>
    <w:sectPr w:rsidR="008B4108" w:rsidSect="0038314B">
      <w:pgSz w:w="11906" w:h="16838" w:code="9"/>
      <w:pgMar w:top="993" w:right="991" w:bottom="851"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00B1D"/>
    <w:multiLevelType w:val="multilevel"/>
    <w:tmpl w:val="9AD0BC6E"/>
    <w:lvl w:ilvl="0">
      <w:start w:val="5"/>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
    <w:nsid w:val="3A574B97"/>
    <w:multiLevelType w:val="multilevel"/>
    <w:tmpl w:val="9AD0BC6E"/>
    <w:lvl w:ilvl="0">
      <w:start w:val="5"/>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C16C60"/>
    <w:rsid w:val="0002651E"/>
    <w:rsid w:val="0038314B"/>
    <w:rsid w:val="00465027"/>
    <w:rsid w:val="004F64CC"/>
    <w:rsid w:val="007C2F79"/>
    <w:rsid w:val="00892A5C"/>
    <w:rsid w:val="008B4108"/>
    <w:rsid w:val="00970AC7"/>
    <w:rsid w:val="00994251"/>
    <w:rsid w:val="00C16C60"/>
    <w:rsid w:val="00DC294E"/>
    <w:rsid w:val="00E76F5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C60"/>
    <w:pPr>
      <w:suppressAutoHyphens/>
      <w:spacing w:after="0" w:line="100" w:lineRule="atLeast"/>
    </w:pPr>
    <w:rPr>
      <w:rFonts w:ascii="Calibri" w:eastAsia="Times New Roman" w:hAnsi="Calibri" w:cs="Times New Roman"/>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16C6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16C60"/>
    <w:rPr>
      <w:rFonts w:ascii="Tahoma" w:eastAsia="Times New Roman" w:hAnsi="Tahoma" w:cs="Tahoma"/>
      <w:sz w:val="16"/>
      <w:szCs w:val="16"/>
      <w:lang w:eastAsia="tr-TR"/>
    </w:rPr>
  </w:style>
  <w:style w:type="paragraph" w:styleId="ListeParagraf">
    <w:name w:val="List Paragraph"/>
    <w:basedOn w:val="Normal"/>
    <w:uiPriority w:val="34"/>
    <w:qFormat/>
    <w:rsid w:val="00C16C60"/>
    <w:pPr>
      <w:suppressAutoHyphens w:val="0"/>
      <w:spacing w:after="160" w:line="259" w:lineRule="auto"/>
      <w:ind w:left="720"/>
      <w:contextualSpacing/>
    </w:pPr>
    <w:rPr>
      <w:rFonts w:asciiTheme="minorHAnsi" w:hAnsiTheme="minorHAnsi"/>
    </w:rPr>
  </w:style>
  <w:style w:type="paragraph" w:styleId="Altbilgi">
    <w:name w:val="footer"/>
    <w:basedOn w:val="Normal"/>
    <w:link w:val="AltbilgiChar1"/>
    <w:uiPriority w:val="99"/>
    <w:unhideWhenUsed/>
    <w:rsid w:val="008B4108"/>
    <w:pPr>
      <w:tabs>
        <w:tab w:val="center" w:pos="4536"/>
        <w:tab w:val="right" w:pos="9072"/>
      </w:tabs>
      <w:spacing w:line="240" w:lineRule="auto"/>
    </w:pPr>
  </w:style>
  <w:style w:type="character" w:customStyle="1" w:styleId="AltbilgiChar">
    <w:name w:val="Altbilgi Char"/>
    <w:basedOn w:val="VarsaylanParagrafYazTipi"/>
    <w:link w:val="Altbilgi"/>
    <w:uiPriority w:val="99"/>
    <w:semiHidden/>
    <w:rsid w:val="008B4108"/>
    <w:rPr>
      <w:rFonts w:ascii="Calibri" w:eastAsia="Times New Roman" w:hAnsi="Calibri" w:cs="Times New Roman"/>
      <w:szCs w:val="20"/>
      <w:lang w:eastAsia="tr-TR"/>
    </w:rPr>
  </w:style>
  <w:style w:type="character" w:customStyle="1" w:styleId="AltbilgiChar1">
    <w:name w:val="Altbilgi Char1"/>
    <w:basedOn w:val="VarsaylanParagrafYazTipi"/>
    <w:link w:val="Altbilgi"/>
    <w:uiPriority w:val="99"/>
    <w:rsid w:val="008B4108"/>
    <w:rPr>
      <w:rFonts w:ascii="Calibri" w:eastAsia="Times New Roman" w:hAnsi="Calibri" w:cs="Times New Roman"/>
      <w:szCs w:val="20"/>
      <w:lang w:eastAsia="tr-TR"/>
    </w:rPr>
  </w:style>
  <w:style w:type="table" w:styleId="TabloKlavuzu">
    <w:name w:val="Table Grid"/>
    <w:basedOn w:val="NormalTablo"/>
    <w:uiPriority w:val="59"/>
    <w:rsid w:val="008B4108"/>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774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1092</Words>
  <Characters>6225</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Aidata</dc:creator>
  <cp:lastModifiedBy>Aidata</cp:lastModifiedBy>
  <cp:revision>3</cp:revision>
  <cp:lastPrinted>2019-04-15T07:58:00Z</cp:lastPrinted>
  <dcterms:created xsi:type="dcterms:W3CDTF">2019-04-15T07:20:00Z</dcterms:created>
  <dcterms:modified xsi:type="dcterms:W3CDTF">2019-04-17T07:16:00Z</dcterms:modified>
</cp:coreProperties>
</file>