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212"/>
      </w:tblGrid>
      <w:tr w:rsidR="000F6B07" w:rsidRPr="00E94AAF" w:rsidTr="00E94AAF">
        <w:tc>
          <w:tcPr>
            <w:tcW w:w="9212" w:type="dxa"/>
          </w:tcPr>
          <w:p w:rsidR="000F6B07" w:rsidRPr="00E94AAF" w:rsidRDefault="000F6B07">
            <w:pPr>
              <w:rPr>
                <w:b/>
              </w:rPr>
            </w:pPr>
            <w:r w:rsidRPr="00E94AAF">
              <w:rPr>
                <w:b/>
              </w:rPr>
              <w:t>BİRİM:</w:t>
            </w:r>
          </w:p>
          <w:p w:rsidR="000F6B07" w:rsidRPr="00E94AAF" w:rsidRDefault="00906666" w:rsidP="00BC29BE">
            <w:r w:rsidRPr="00E94AAF">
              <w:t>Fakülte Teknik İşler Birimi</w:t>
            </w:r>
          </w:p>
        </w:tc>
      </w:tr>
      <w:tr w:rsidR="000F6B07" w:rsidRPr="00E94AAF" w:rsidTr="00E94AAF">
        <w:tc>
          <w:tcPr>
            <w:tcW w:w="9212" w:type="dxa"/>
          </w:tcPr>
          <w:p w:rsidR="000F6B07" w:rsidRPr="00E94AAF" w:rsidRDefault="000F6B07">
            <w:pPr>
              <w:rPr>
                <w:b/>
              </w:rPr>
            </w:pPr>
            <w:r w:rsidRPr="00E94AAF">
              <w:rPr>
                <w:b/>
              </w:rPr>
              <w:t>BAĞLI BULUNDUĞU BİRİM:</w:t>
            </w:r>
          </w:p>
          <w:p w:rsidR="000F6B07" w:rsidRPr="00E94AAF" w:rsidRDefault="00027042">
            <w:r w:rsidRPr="00E94AAF">
              <w:t>Fakülte Sekreterliği</w:t>
            </w:r>
          </w:p>
        </w:tc>
      </w:tr>
      <w:tr w:rsidR="000F6B07" w:rsidRPr="00E94AAF" w:rsidTr="00E94AAF">
        <w:tc>
          <w:tcPr>
            <w:tcW w:w="9212" w:type="dxa"/>
          </w:tcPr>
          <w:p w:rsidR="00E94AAF" w:rsidRDefault="000F6B07" w:rsidP="00E94AAF">
            <w:pPr>
              <w:jc w:val="both"/>
              <w:rPr>
                <w:rFonts w:cs="Times New Roman"/>
                <w:b/>
              </w:rPr>
            </w:pPr>
            <w:r w:rsidRPr="00E94AAF">
              <w:rPr>
                <w:rFonts w:cs="Times New Roman"/>
                <w:b/>
              </w:rPr>
              <w:t xml:space="preserve">BİRİMİN AMACI: </w:t>
            </w:r>
          </w:p>
          <w:p w:rsidR="00906666" w:rsidRPr="00E94AAF" w:rsidRDefault="00906666" w:rsidP="00E94AAF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="Times New Roman"/>
                <w:b/>
              </w:rPr>
            </w:pPr>
            <w:r w:rsidRPr="00E94AAF">
              <w:rPr>
                <w:rFonts w:cs="Arial"/>
              </w:rPr>
              <w:t>Aşağıda tanımlanan</w:t>
            </w:r>
            <w:r w:rsidR="00BF6D78">
              <w:rPr>
                <w:rFonts w:cs="Arial"/>
              </w:rPr>
              <w:t xml:space="preserve"> ve</w:t>
            </w:r>
            <w:r w:rsidRPr="00E94AAF">
              <w:rPr>
                <w:rFonts w:cs="Arial"/>
              </w:rPr>
              <w:t xml:space="preserve"> sorumluluğunda bulunan görevleri eksiksiz yerine getirerek, Diş Hekimliği Fakültesi hizmet binasındaki tüm yapım,</w:t>
            </w:r>
            <w:r w:rsidR="005C0BB9">
              <w:rPr>
                <w:rFonts w:cs="Arial"/>
              </w:rPr>
              <w:t xml:space="preserve"> </w:t>
            </w:r>
            <w:r w:rsidRPr="00E94AAF">
              <w:rPr>
                <w:rFonts w:cs="Arial"/>
              </w:rPr>
              <w:t>teknik ve servis hizmetlerini yürütmek</w:t>
            </w:r>
            <w:r w:rsidR="008F7471">
              <w:rPr>
                <w:rFonts w:cs="Arial"/>
              </w:rPr>
              <w:t>.</w:t>
            </w:r>
          </w:p>
          <w:p w:rsidR="000F6B07" w:rsidRPr="00E94AAF" w:rsidRDefault="000F6B07" w:rsidP="00906666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E94AAF" w:rsidTr="00BC53BC">
        <w:tc>
          <w:tcPr>
            <w:tcW w:w="9212" w:type="dxa"/>
          </w:tcPr>
          <w:p w:rsidR="000F6B07" w:rsidRPr="00E94AAF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E94AAF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E94AAF" w:rsidTr="00E94AAF">
        <w:tc>
          <w:tcPr>
            <w:tcW w:w="9212" w:type="dxa"/>
          </w:tcPr>
          <w:p w:rsidR="000F6B07" w:rsidRPr="00E94AAF" w:rsidRDefault="000F6B07" w:rsidP="000F6B07">
            <w:pPr>
              <w:rPr>
                <w:b/>
              </w:rPr>
            </w:pPr>
            <w:r w:rsidRPr="00E94AAF">
              <w:rPr>
                <w:b/>
              </w:rPr>
              <w:t>UNVANI:</w:t>
            </w:r>
          </w:p>
          <w:p w:rsidR="000F6B07" w:rsidRPr="00E94AAF" w:rsidRDefault="00F546DE" w:rsidP="000F6B07">
            <w:r w:rsidRPr="00E94AAF">
              <w:t>Tekniker</w:t>
            </w:r>
            <w:r w:rsidR="00F00F03" w:rsidRPr="00E94AAF">
              <w:t>/Teknisyen</w:t>
            </w:r>
          </w:p>
        </w:tc>
      </w:tr>
      <w:tr w:rsidR="000F6B07" w:rsidRPr="00E94AAF" w:rsidTr="00E94AAF">
        <w:tc>
          <w:tcPr>
            <w:tcW w:w="9212" w:type="dxa"/>
          </w:tcPr>
          <w:p w:rsidR="000F6B07" w:rsidRPr="00E94AAF" w:rsidRDefault="000F6B07">
            <w:pPr>
              <w:rPr>
                <w:b/>
              </w:rPr>
            </w:pPr>
            <w:r w:rsidRPr="00E94AAF">
              <w:rPr>
                <w:b/>
              </w:rPr>
              <w:t>VEKİLİ:</w:t>
            </w:r>
          </w:p>
          <w:p w:rsidR="000F6B07" w:rsidRPr="00E94AAF" w:rsidRDefault="00376B84" w:rsidP="00C84F6A">
            <w:r w:rsidRPr="00E94AAF">
              <w:t xml:space="preserve">Fakülte Sekreteri </w:t>
            </w:r>
            <w:r w:rsidR="000F6B07" w:rsidRPr="00E94AAF">
              <w:t xml:space="preserve"> tarafından </w:t>
            </w:r>
            <w:r w:rsidR="00C84F6A">
              <w:t>yetkilendirilmiş</w:t>
            </w:r>
            <w:r w:rsidR="000F6B07" w:rsidRPr="00E94AAF">
              <w:t xml:space="preserve"> personel</w:t>
            </w:r>
          </w:p>
        </w:tc>
      </w:tr>
      <w:tr w:rsidR="000F6B07" w:rsidRPr="00E94AAF" w:rsidTr="00E94AAF">
        <w:tc>
          <w:tcPr>
            <w:tcW w:w="9212" w:type="dxa"/>
          </w:tcPr>
          <w:p w:rsidR="00376B84" w:rsidRPr="00E94AAF" w:rsidRDefault="000F6B07" w:rsidP="00027042">
            <w:pPr>
              <w:rPr>
                <w:b/>
              </w:rPr>
            </w:pPr>
            <w:r w:rsidRPr="00E94AAF">
              <w:rPr>
                <w:b/>
              </w:rPr>
              <w:t>NİTELİKLERİ:</w:t>
            </w:r>
          </w:p>
          <w:p w:rsidR="00027042" w:rsidRPr="00E94AAF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94AAF">
              <w:rPr>
                <w:rFonts w:asciiTheme="minorHAnsi" w:hAnsiTheme="minorHAnsi" w:cs="Arial"/>
                <w:sz w:val="22"/>
                <w:szCs w:val="22"/>
              </w:rPr>
              <w:t>657 Sayılı Devlet Memurları Kanunu’nda ve 2547 Sayılı Yüksek Öğretim Kanununda belirtile</w:t>
            </w:r>
            <w:r w:rsidR="008F7471">
              <w:rPr>
                <w:rFonts w:asciiTheme="minorHAnsi" w:hAnsiTheme="minorHAnsi" w:cs="Arial"/>
                <w:sz w:val="22"/>
                <w:szCs w:val="22"/>
              </w:rPr>
              <w:t>n genel niteliklere sahip olmak.</w:t>
            </w:r>
          </w:p>
          <w:p w:rsidR="00027042" w:rsidRPr="00E94AAF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94AAF">
              <w:rPr>
                <w:rFonts w:asciiTheme="minorHAnsi" w:hAnsiTheme="minorHAnsi" w:cs="Arial"/>
                <w:sz w:val="22"/>
                <w:szCs w:val="22"/>
              </w:rPr>
              <w:t xml:space="preserve"> Görevinin gerektirdiği düzeyde iş deneyimine sahip olmak.</w:t>
            </w:r>
          </w:p>
          <w:p w:rsidR="00027042" w:rsidRPr="00E94AAF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94AAF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8F7471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E94AAF" w:rsidRDefault="00027042" w:rsidP="00906666">
            <w:pPr>
              <w:pStyle w:val="Default"/>
              <w:ind w:left="7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F6B07" w:rsidRPr="00E94AAF" w:rsidTr="00E94AAF">
        <w:tc>
          <w:tcPr>
            <w:tcW w:w="9212" w:type="dxa"/>
          </w:tcPr>
          <w:p w:rsidR="00376B84" w:rsidRPr="00E94AAF" w:rsidRDefault="000F6B07" w:rsidP="0023350F">
            <w:pPr>
              <w:jc w:val="both"/>
              <w:rPr>
                <w:b/>
              </w:rPr>
            </w:pPr>
            <w:r w:rsidRPr="00E94AAF">
              <w:rPr>
                <w:b/>
              </w:rPr>
              <w:t>GÖREV VE SORUMLULUKLARI: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 xml:space="preserve">Mevcut potansiyelinin tümünü kullanarak eğitim-öğretim, hastane ve </w:t>
            </w:r>
            <w:r w:rsidR="008F7471">
              <w:rPr>
                <w:rFonts w:cs="Arial"/>
              </w:rPr>
              <w:t>F</w:t>
            </w:r>
            <w:r w:rsidRPr="00E94AAF">
              <w:rPr>
                <w:rFonts w:cs="Arial"/>
              </w:rPr>
              <w:t>akültenin hizmetlerinin aksamadan yürütülmesine yardımcı ol</w:t>
            </w:r>
            <w:r w:rsidR="008F7471">
              <w:rPr>
                <w:rFonts w:cs="Arial"/>
              </w:rPr>
              <w:t>ur.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Her gün en az üç (3) defa sorumluluğunda bulunan teknik sistemleri dolaşarak kontrol e</w:t>
            </w:r>
            <w:r w:rsidR="008F7471">
              <w:rPr>
                <w:rFonts w:cs="Arial"/>
              </w:rPr>
              <w:t>der</w:t>
            </w:r>
            <w:r w:rsidRPr="00E94AAF">
              <w:rPr>
                <w:rFonts w:cs="Arial"/>
              </w:rPr>
              <w:t>. Kullanıcılardan bilgi al</w:t>
            </w:r>
            <w:r w:rsidR="008F7471">
              <w:rPr>
                <w:rFonts w:cs="Arial"/>
              </w:rPr>
              <w:t>ır</w:t>
            </w:r>
            <w:r w:rsidRPr="00E94AAF">
              <w:rPr>
                <w:rFonts w:cs="Arial"/>
              </w:rPr>
              <w:t>, doldurması gerekli belgeleri doldur</w:t>
            </w:r>
            <w:r w:rsidR="008F7471">
              <w:rPr>
                <w:rFonts w:cs="Arial"/>
              </w:rPr>
              <w:t>ur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Fakültenin bulunduğu hizmet binasında bulunan teknik sistemlerin çalıştırılması, işletilmesi, arızaları, bakımları, eksik ve noksanları</w:t>
            </w:r>
            <w:r w:rsidR="007C40AA">
              <w:rPr>
                <w:rFonts w:cs="Arial"/>
              </w:rPr>
              <w:t>nı</w:t>
            </w:r>
            <w:r w:rsidRPr="00E94AAF">
              <w:rPr>
                <w:rFonts w:cs="Arial"/>
              </w:rPr>
              <w:t>, takip e</w:t>
            </w:r>
            <w:r w:rsidR="008F7471">
              <w:rPr>
                <w:rFonts w:cs="Arial"/>
              </w:rPr>
              <w:t>der</w:t>
            </w:r>
            <w:r w:rsidRPr="00E94AAF">
              <w:rPr>
                <w:rFonts w:cs="Arial"/>
              </w:rPr>
              <w:t>, ilgili kayıtları tut</w:t>
            </w:r>
            <w:r w:rsidR="008F7471">
              <w:rPr>
                <w:rFonts w:cs="Arial"/>
              </w:rPr>
              <w:t xml:space="preserve">ar </w:t>
            </w:r>
            <w:r w:rsidRPr="00E94AAF">
              <w:rPr>
                <w:rFonts w:cs="Arial"/>
              </w:rPr>
              <w:t>ve aksaklıkları gidermeye çalış</w:t>
            </w:r>
            <w:r w:rsidR="008F7471">
              <w:rPr>
                <w:rFonts w:cs="Arial"/>
              </w:rPr>
              <w:t>ır</w:t>
            </w:r>
            <w:r w:rsidRPr="00E94AAF">
              <w:rPr>
                <w:rFonts w:cs="Arial"/>
              </w:rPr>
              <w:t xml:space="preserve">, giderilemiyorsa ilk amirine ve </w:t>
            </w:r>
            <w:r w:rsidR="00460523">
              <w:rPr>
                <w:rFonts w:cs="Arial"/>
              </w:rPr>
              <w:t>ödeme</w:t>
            </w:r>
            <w:r w:rsidR="002B2018">
              <w:rPr>
                <w:rFonts w:cs="Arial"/>
              </w:rPr>
              <w:t>nin yapılacağı (Döner Sermayeye</w:t>
            </w:r>
            <w:r w:rsidR="00460523">
              <w:rPr>
                <w:rFonts w:cs="Arial"/>
              </w:rPr>
              <w:t>) yetkili servis</w:t>
            </w:r>
            <w:r w:rsidRPr="00E94AAF">
              <w:rPr>
                <w:rFonts w:cs="Arial"/>
              </w:rPr>
              <w:t>e bildir</w:t>
            </w:r>
            <w:r w:rsidR="008F7471">
              <w:rPr>
                <w:rFonts w:cs="Arial"/>
              </w:rPr>
              <w:t>ir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 xml:space="preserve">Fakülte dersliklerinde- polikliniklerde ve </w:t>
            </w:r>
            <w:r w:rsidR="008F7471">
              <w:rPr>
                <w:rFonts w:cs="Arial"/>
              </w:rPr>
              <w:t>F</w:t>
            </w:r>
            <w:r w:rsidRPr="00E94AAF">
              <w:rPr>
                <w:rFonts w:cs="Arial"/>
              </w:rPr>
              <w:t>akültenin tamamında bulunan cihaz ve sistemler için gerekli bakım sözleşmelerinin yapılmasını ve yapılması durumunda takiplerini yap</w:t>
            </w:r>
            <w:r w:rsidR="008F7471">
              <w:rPr>
                <w:rFonts w:cs="Arial"/>
              </w:rPr>
              <w:t>ar</w:t>
            </w:r>
            <w:r w:rsidRPr="00E94AAF">
              <w:rPr>
                <w:rFonts w:cs="Arial"/>
              </w:rPr>
              <w:t>. Hizmet binasının tadilat gerektiren alanlarını tespit ederek üstlerine bildir</w:t>
            </w:r>
            <w:r w:rsidR="008F7471">
              <w:rPr>
                <w:rFonts w:cs="Arial"/>
              </w:rPr>
              <w:t>ir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Yangın vana ve tüplerinin düzenli olarak kontrollerini yap</w:t>
            </w:r>
            <w:r w:rsidR="008F7471">
              <w:rPr>
                <w:rFonts w:cs="Arial"/>
              </w:rPr>
              <w:t>ar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23350F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Fakültede kullanılan </w:t>
            </w:r>
            <w:r w:rsidR="00906666" w:rsidRPr="00E94AAF">
              <w:rPr>
                <w:rFonts w:cs="Arial"/>
              </w:rPr>
              <w:t xml:space="preserve"> cihaz ve sistemler için bakım, kontrol talimat ve formlarını hazırla</w:t>
            </w:r>
            <w:r w:rsidR="008F7471">
              <w:rPr>
                <w:rFonts w:cs="Arial"/>
              </w:rPr>
              <w:t>r</w:t>
            </w:r>
            <w:r w:rsidR="00906666" w:rsidRPr="00E94AAF">
              <w:rPr>
                <w:rFonts w:cs="Arial"/>
              </w:rPr>
              <w:t>.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Kanun ve yönetmeliklerde kendi sorumluluğunda belirtilen faaliyetleri yerine getir</w:t>
            </w:r>
            <w:r w:rsidR="008F7471">
              <w:rPr>
                <w:rFonts w:cs="Arial"/>
              </w:rPr>
              <w:t>ir.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Sorumlusu olduğu ekipmanların demirbaş, ölçümleme, bakım-onarım ve yapılan değişikliklere ait kayıtlarını tut</w:t>
            </w:r>
            <w:r w:rsidR="008F7471">
              <w:rPr>
                <w:rFonts w:cs="Arial"/>
              </w:rPr>
              <w:t>ar.</w:t>
            </w:r>
          </w:p>
          <w:p w:rsidR="00906666" w:rsidRPr="00E94AAF" w:rsidRDefault="00E94AAF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="00906666" w:rsidRPr="00E94AAF">
              <w:rPr>
                <w:rFonts w:cs="Arial"/>
              </w:rPr>
              <w:t>örevini Kalite Yönetim Sistemi politikası, hedefleri ve prosedürlerine uygun olarak y</w:t>
            </w:r>
            <w:r w:rsidR="009F5332">
              <w:rPr>
                <w:rFonts w:cs="Arial"/>
              </w:rPr>
              <w:t>ürütülmesini sağla</w:t>
            </w:r>
            <w:r w:rsidR="008F7471">
              <w:rPr>
                <w:rFonts w:cs="Arial"/>
              </w:rPr>
              <w:t>r</w:t>
            </w:r>
            <w:r w:rsidR="009F5332">
              <w:rPr>
                <w:rFonts w:cs="Arial"/>
              </w:rPr>
              <w:t>.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Kalite Yönetim Sistemi dokümanlarında belirtilen ve amirinin vereceği diğer görev v</w:t>
            </w:r>
            <w:r w:rsidR="00306FE0">
              <w:rPr>
                <w:rFonts w:cs="Arial"/>
              </w:rPr>
              <w:t>e sorumlulukları yerine getir</w:t>
            </w:r>
            <w:r w:rsidR="008B07C8">
              <w:rPr>
                <w:rFonts w:cs="Arial"/>
              </w:rPr>
              <w:t>ir</w:t>
            </w:r>
            <w:r w:rsidR="00306FE0">
              <w:rPr>
                <w:rFonts w:cs="Arial"/>
              </w:rPr>
              <w:t>.</w:t>
            </w:r>
          </w:p>
          <w:p w:rsidR="00906666" w:rsidRPr="00E94AAF" w:rsidRDefault="00906666" w:rsidP="0023350F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Günlük dinamik UPS sistemini kontrol e</w:t>
            </w:r>
            <w:r w:rsidR="0091771D">
              <w:rPr>
                <w:rFonts w:cs="Arial"/>
              </w:rPr>
              <w:t>der</w:t>
            </w:r>
            <w:r w:rsidRPr="00E94AAF">
              <w:rPr>
                <w:rFonts w:cs="Arial"/>
              </w:rPr>
              <w:t>, değişiklikleri izle</w:t>
            </w:r>
            <w:r w:rsidR="0091771D">
              <w:rPr>
                <w:rFonts w:cs="Arial"/>
              </w:rPr>
              <w:t>r</w:t>
            </w:r>
            <w:r w:rsidRPr="00E94AAF">
              <w:rPr>
                <w:rFonts w:cs="Arial"/>
              </w:rPr>
              <w:t>, iki ayda bir yapılan firma bakımlarına yardım e</w:t>
            </w:r>
            <w:r w:rsidR="008B07C8">
              <w:rPr>
                <w:rFonts w:cs="Arial"/>
              </w:rPr>
              <w:t>der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Elektrik Ana dağıtım panolarının günlük kontrolünü yap</w:t>
            </w:r>
            <w:r w:rsidR="0091771D">
              <w:rPr>
                <w:rFonts w:cs="Arial"/>
              </w:rPr>
              <w:t>ar</w:t>
            </w:r>
            <w:r w:rsidRPr="00E94AAF">
              <w:rPr>
                <w:rFonts w:cs="Arial"/>
              </w:rPr>
              <w:t xml:space="preserve">, kontrol ve arızaların haricinde </w:t>
            </w:r>
            <w:r w:rsidRPr="00E94AAF">
              <w:rPr>
                <w:rFonts w:cs="Arial"/>
              </w:rPr>
              <w:lastRenderedPageBreak/>
              <w:t>yılda iki defa bakımını</w:t>
            </w:r>
            <w:r w:rsidR="007C40AA">
              <w:rPr>
                <w:rFonts w:cs="Arial"/>
              </w:rPr>
              <w:t xml:space="preserve">n </w:t>
            </w:r>
            <w:r w:rsidRPr="00E94AAF">
              <w:rPr>
                <w:rFonts w:cs="Arial"/>
              </w:rPr>
              <w:t xml:space="preserve"> yap</w:t>
            </w:r>
            <w:r w:rsidR="007C40AA">
              <w:rPr>
                <w:rFonts w:cs="Arial"/>
              </w:rPr>
              <w:t>ılmasını sağlar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  <w:color w:val="000000"/>
              </w:rPr>
            </w:pPr>
            <w:r w:rsidRPr="00E94AAF">
              <w:rPr>
                <w:rFonts w:cs="Arial"/>
              </w:rPr>
              <w:t>Klima MCC panolarının günlük kontrolünü yap</w:t>
            </w:r>
            <w:r w:rsidR="0091771D">
              <w:rPr>
                <w:rFonts w:cs="Arial"/>
              </w:rPr>
              <w:t>ar</w:t>
            </w:r>
            <w:r w:rsidRPr="00E94AAF">
              <w:rPr>
                <w:rFonts w:cs="Arial"/>
              </w:rPr>
              <w:t xml:space="preserve">, kontrol ve </w:t>
            </w:r>
            <w:r w:rsidRPr="00E94AAF">
              <w:rPr>
                <w:rFonts w:cs="Arial"/>
                <w:color w:val="000000"/>
              </w:rPr>
              <w:t xml:space="preserve"> (giderilebilen) sorunlarını gider</w:t>
            </w:r>
            <w:r w:rsidR="008B07C8">
              <w:rPr>
                <w:rFonts w:cs="Arial"/>
                <w:color w:val="000000"/>
              </w:rPr>
              <w:t>ir</w:t>
            </w:r>
            <w:r w:rsidR="00306FE0">
              <w:rPr>
                <w:rFonts w:cs="Arial"/>
                <w:color w:val="000000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  <w:color w:val="000000"/>
              </w:rPr>
            </w:pPr>
            <w:r w:rsidRPr="00E94AAF">
              <w:rPr>
                <w:rFonts w:cs="Arial"/>
              </w:rPr>
              <w:t>Klima soğutma ünitesi panolarının günlük kontrolünü yap</w:t>
            </w:r>
            <w:r w:rsidR="008B07C8">
              <w:rPr>
                <w:rFonts w:cs="Arial"/>
              </w:rPr>
              <w:t>ar</w:t>
            </w:r>
            <w:r w:rsidRPr="00E94AAF">
              <w:rPr>
                <w:rFonts w:cs="Arial"/>
              </w:rPr>
              <w:t>, kontrol ve arızaların haricinde yılda iki defa bakımını yap</w:t>
            </w:r>
            <w:r w:rsidR="008B07C8">
              <w:rPr>
                <w:rFonts w:cs="Arial"/>
              </w:rPr>
              <w:t>ar</w:t>
            </w:r>
            <w:r w:rsidR="007C40AA">
              <w:rPr>
                <w:rFonts w:cs="Arial"/>
              </w:rPr>
              <w:t>/yaptırır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Kat dağıtım panolarının kontrolünü yap</w:t>
            </w:r>
            <w:r w:rsidR="008B07C8">
              <w:rPr>
                <w:rFonts w:cs="Arial"/>
              </w:rPr>
              <w:t>ar</w:t>
            </w:r>
            <w:r w:rsidRPr="00E94AAF">
              <w:rPr>
                <w:rFonts w:cs="Arial"/>
              </w:rPr>
              <w:t>, arızaların haricinde yılda iki defa bakımını</w:t>
            </w:r>
            <w:r w:rsidR="007C40AA">
              <w:rPr>
                <w:rFonts w:cs="Arial"/>
              </w:rPr>
              <w:t>n</w:t>
            </w:r>
            <w:r w:rsidRPr="00E94AAF">
              <w:rPr>
                <w:rFonts w:cs="Arial"/>
              </w:rPr>
              <w:t xml:space="preserve"> yap</w:t>
            </w:r>
            <w:r w:rsidR="007C40AA">
              <w:rPr>
                <w:rFonts w:cs="Arial"/>
              </w:rPr>
              <w:t>ılmasını sağlar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 xml:space="preserve">Fakülte genelindeki armatür üzerinde bulunan ampul, </w:t>
            </w:r>
            <w:proofErr w:type="spellStart"/>
            <w:r w:rsidRPr="00E94AAF">
              <w:rPr>
                <w:rFonts w:cs="Arial"/>
              </w:rPr>
              <w:t>starter</w:t>
            </w:r>
            <w:proofErr w:type="spellEnd"/>
            <w:r w:rsidRPr="00E94AAF">
              <w:rPr>
                <w:rFonts w:cs="Arial"/>
              </w:rPr>
              <w:t>, balast, soketlerin arızalı olanlarının değişimi yap</w:t>
            </w:r>
            <w:r w:rsidR="008B07C8">
              <w:rPr>
                <w:rFonts w:cs="Arial"/>
              </w:rPr>
              <w:t>ar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Acil aydınlatma sistemine ait armatürlerin kit ünitesi ve batarya ünitesinin bakım ve arızalarını yap</w:t>
            </w:r>
            <w:r w:rsidR="008B07C8">
              <w:rPr>
                <w:rFonts w:cs="Arial"/>
              </w:rPr>
              <w:t>ar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VRF klimasının aylık ve yıllık bakımları yap</w:t>
            </w:r>
            <w:r w:rsidR="008B07C8">
              <w:rPr>
                <w:rFonts w:cs="Arial"/>
              </w:rPr>
              <w:t>ar</w:t>
            </w:r>
            <w:r w:rsidRPr="00E94AAF">
              <w:rPr>
                <w:rFonts w:cs="Arial"/>
              </w:rPr>
              <w:t>/</w:t>
            </w:r>
            <w:r w:rsidR="002B2018">
              <w:rPr>
                <w:rFonts w:cs="Arial"/>
              </w:rPr>
              <w:t>yaptırılması için gerekli yazışmaları yapar.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Telefon sistemini kontrol e</w:t>
            </w:r>
            <w:r w:rsidR="008B07C8">
              <w:rPr>
                <w:rFonts w:cs="Arial"/>
              </w:rPr>
              <w:t xml:space="preserve">der </w:t>
            </w:r>
            <w:r w:rsidRPr="00E94AAF">
              <w:rPr>
                <w:rFonts w:cs="Arial"/>
              </w:rPr>
              <w:t xml:space="preserve"> ve sistemin sorunlarını gider</w:t>
            </w:r>
            <w:r w:rsidR="008B07C8">
              <w:rPr>
                <w:rFonts w:cs="Arial"/>
              </w:rPr>
              <w:t>ir</w:t>
            </w:r>
            <w:r w:rsidRPr="00E94AAF">
              <w:rPr>
                <w:rFonts w:cs="Arial"/>
              </w:rPr>
              <w:t>.</w:t>
            </w:r>
            <w:r w:rsidR="007C40AA">
              <w:rPr>
                <w:rFonts w:cs="Arial"/>
              </w:rPr>
              <w:t xml:space="preserve"> Bu konu ile ilgili Fakültemiz Bilgi İşlem Birimi ile koordineli olarak çalışır.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Yangın otomasyon sistemini kontrol e</w:t>
            </w:r>
            <w:r w:rsidR="008B07C8">
              <w:rPr>
                <w:rFonts w:cs="Arial"/>
              </w:rPr>
              <w:t xml:space="preserve">der </w:t>
            </w:r>
            <w:r w:rsidRPr="00E94AAF">
              <w:rPr>
                <w:rFonts w:cs="Arial"/>
              </w:rPr>
              <w:t>ve sistemin sorunlarını gider</w:t>
            </w:r>
            <w:r w:rsidR="008B07C8">
              <w:rPr>
                <w:rFonts w:cs="Arial"/>
              </w:rPr>
              <w:t>ir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Otomatik kapı sistemini kontrol e</w:t>
            </w:r>
            <w:r w:rsidR="008B07C8">
              <w:rPr>
                <w:rFonts w:cs="Arial"/>
              </w:rPr>
              <w:t xml:space="preserve">der </w:t>
            </w:r>
            <w:r w:rsidRPr="00E94AAF">
              <w:rPr>
                <w:rFonts w:cs="Arial"/>
              </w:rPr>
              <w:t xml:space="preserve"> ve sistemin sorunlarını gider</w:t>
            </w:r>
            <w:r w:rsidR="008B07C8">
              <w:rPr>
                <w:rFonts w:cs="Arial"/>
              </w:rPr>
              <w:t>ir</w:t>
            </w:r>
            <w:r w:rsidRPr="00E94AAF">
              <w:rPr>
                <w:rFonts w:cs="Arial"/>
              </w:rPr>
              <w:t>.</w:t>
            </w:r>
          </w:p>
          <w:p w:rsidR="00906666" w:rsidRPr="00E94AAF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Müzik yayın sistemini kontrol e</w:t>
            </w:r>
            <w:r w:rsidR="008B07C8">
              <w:rPr>
                <w:rFonts w:cs="Arial"/>
              </w:rPr>
              <w:t>der</w:t>
            </w:r>
            <w:r w:rsidRPr="00E94AAF">
              <w:rPr>
                <w:rFonts w:cs="Arial"/>
              </w:rPr>
              <w:t xml:space="preserve"> ve sistemin sorunlarını gider</w:t>
            </w:r>
            <w:r w:rsidR="008B07C8">
              <w:rPr>
                <w:rFonts w:cs="Arial"/>
              </w:rPr>
              <w:t>ir</w:t>
            </w:r>
            <w:r w:rsidRPr="00E94AAF">
              <w:rPr>
                <w:rFonts w:cs="Arial"/>
              </w:rPr>
              <w:t>.</w:t>
            </w:r>
          </w:p>
          <w:p w:rsidR="009F5332" w:rsidRDefault="00906666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E94AAF">
              <w:rPr>
                <w:rFonts w:cs="Arial"/>
              </w:rPr>
              <w:t>Asansör sisteminin günlük kontrolünü yap</w:t>
            </w:r>
            <w:r w:rsidR="008B07C8">
              <w:rPr>
                <w:rFonts w:cs="Arial"/>
              </w:rPr>
              <w:t>ar</w:t>
            </w:r>
            <w:r w:rsidRPr="00E94AAF">
              <w:rPr>
                <w:rFonts w:cs="Arial"/>
              </w:rPr>
              <w:t xml:space="preserve"> ve  (giderilebilen) sorunlarını gider</w:t>
            </w:r>
            <w:r w:rsidR="008B07C8">
              <w:rPr>
                <w:rFonts w:cs="Arial"/>
              </w:rPr>
              <w:t>ir</w:t>
            </w:r>
            <w:r w:rsidRPr="00E94AAF">
              <w:rPr>
                <w:rFonts w:cs="Arial"/>
              </w:rPr>
              <w:t>.</w:t>
            </w:r>
          </w:p>
          <w:p w:rsidR="009F5332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İş güvenliği ile ilgili uyarı ve talimatlara uy</w:t>
            </w:r>
            <w:r w:rsidR="008B07C8" w:rsidRPr="00D779CB">
              <w:rPr>
                <w:rFonts w:cs="Arial"/>
              </w:rPr>
              <w:t>ar</w:t>
            </w:r>
            <w:r w:rsidRPr="00D779CB">
              <w:rPr>
                <w:rFonts w:cs="Arial"/>
              </w:rPr>
              <w:t xml:space="preserve"> ve gerekli kişisel koruyucu donanımı kullan</w:t>
            </w:r>
            <w:r w:rsidR="008B07C8" w:rsidRPr="00D779CB">
              <w:rPr>
                <w:rFonts w:cs="Arial"/>
              </w:rPr>
              <w:t>ır</w:t>
            </w:r>
            <w:r w:rsidRPr="00D779CB">
              <w:rPr>
                <w:rFonts w:cs="Arial"/>
              </w:rPr>
              <w:t>.</w:t>
            </w:r>
          </w:p>
          <w:p w:rsidR="009F5332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Birimde yürütülen işlemlere ilişkin tüm yazışma işlemlerini EBYS üzerinden yürüt</w:t>
            </w:r>
            <w:r w:rsidR="008B07C8" w:rsidRPr="00D779CB">
              <w:rPr>
                <w:rFonts w:cs="Arial"/>
              </w:rPr>
              <w:t>ür</w:t>
            </w:r>
            <w:r w:rsidRPr="00D779CB">
              <w:rPr>
                <w:rFonts w:cs="Arial"/>
              </w:rPr>
              <w:t xml:space="preserve"> ve takibini yap</w:t>
            </w:r>
            <w:r w:rsidR="008B07C8" w:rsidRPr="00D779CB">
              <w:rPr>
                <w:rFonts w:cs="Arial"/>
              </w:rPr>
              <w:t>ar</w:t>
            </w:r>
            <w:r w:rsidRPr="00D779CB">
              <w:rPr>
                <w:rFonts w:cs="Arial"/>
              </w:rPr>
              <w:t>.</w:t>
            </w:r>
          </w:p>
          <w:p w:rsidR="009F5332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Kullanılan sarf malzemeleri zamanında satın alınabilm</w:t>
            </w:r>
            <w:r w:rsidR="008B07C8" w:rsidRPr="00D779CB">
              <w:rPr>
                <w:rFonts w:cs="Arial"/>
              </w:rPr>
              <w:t>esi için bitmeden talepte bulunur</w:t>
            </w:r>
            <w:r w:rsidRPr="00D779CB">
              <w:rPr>
                <w:rFonts w:cs="Arial"/>
              </w:rPr>
              <w:t>.</w:t>
            </w:r>
          </w:p>
          <w:p w:rsidR="009F5332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Kılık kıyafet yönetmeliğine uygun şekilde ve zamanında mesaisinde bulun</w:t>
            </w:r>
            <w:r w:rsidR="008B07C8" w:rsidRPr="00D779CB">
              <w:rPr>
                <w:rFonts w:cs="Arial"/>
              </w:rPr>
              <w:t>ur</w:t>
            </w:r>
            <w:r w:rsidRPr="00D779CB">
              <w:rPr>
                <w:rFonts w:cs="Arial"/>
              </w:rPr>
              <w:t>.</w:t>
            </w:r>
          </w:p>
          <w:p w:rsidR="009F5332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İzinli ve raporlu olduğu durumları yönetmeliğe uygun şekilde amirlerine bildir</w:t>
            </w:r>
            <w:r w:rsidR="008B07C8" w:rsidRPr="00D779CB">
              <w:rPr>
                <w:rFonts w:cs="Arial"/>
              </w:rPr>
              <w:t>ir</w:t>
            </w:r>
            <w:r w:rsidRPr="00D779CB">
              <w:rPr>
                <w:rFonts w:cs="Arial"/>
              </w:rPr>
              <w:t>.</w:t>
            </w:r>
          </w:p>
          <w:p w:rsidR="009F5332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İzinli olduğu durumlarda yerine</w:t>
            </w:r>
            <w:r w:rsidR="007C40AA">
              <w:rPr>
                <w:rFonts w:cs="Arial"/>
              </w:rPr>
              <w:t xml:space="preserve"> bakacak kişiye EBYS üzerinden</w:t>
            </w:r>
            <w:r w:rsidRPr="00D779CB">
              <w:rPr>
                <w:rFonts w:cs="Arial"/>
              </w:rPr>
              <w:t xml:space="preserve"> vekalet</w:t>
            </w:r>
            <w:r w:rsidR="007C40AA">
              <w:rPr>
                <w:rFonts w:cs="Arial"/>
              </w:rPr>
              <w:t xml:space="preserve"> bırakır</w:t>
            </w:r>
            <w:r w:rsidRPr="00D779CB">
              <w:rPr>
                <w:rFonts w:cs="Arial"/>
              </w:rPr>
              <w:t>.</w:t>
            </w:r>
          </w:p>
          <w:p w:rsidR="009F5332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Düzenlenen toplantı ve eğitimlere katıl</w:t>
            </w:r>
            <w:r w:rsidR="00D779CB" w:rsidRPr="00D779CB">
              <w:rPr>
                <w:rFonts w:cs="Arial"/>
              </w:rPr>
              <w:t>ır</w:t>
            </w:r>
            <w:r w:rsidRPr="00D779CB">
              <w:rPr>
                <w:rFonts w:cs="Arial"/>
              </w:rPr>
              <w:t>.</w:t>
            </w:r>
          </w:p>
          <w:p w:rsidR="009F5332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Birimde arızalanan cihazlar için arıza bildiriminde bulunarak onarılmasını sağla</w:t>
            </w:r>
            <w:r w:rsidR="00D779CB" w:rsidRPr="00D779CB">
              <w:rPr>
                <w:rFonts w:cs="Arial"/>
              </w:rPr>
              <w:t>r</w:t>
            </w:r>
            <w:r w:rsidRPr="00D779CB">
              <w:rPr>
                <w:rFonts w:cs="Arial"/>
              </w:rPr>
              <w:t>.</w:t>
            </w:r>
          </w:p>
          <w:p w:rsidR="00DF10EB" w:rsidRPr="00D779CB" w:rsidRDefault="009F5332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 xml:space="preserve">Amirinin vereceği ve diğer </w:t>
            </w:r>
            <w:r w:rsidR="00D779CB" w:rsidRPr="00D779CB">
              <w:rPr>
                <w:rFonts w:cs="Arial"/>
              </w:rPr>
              <w:t>K</w:t>
            </w:r>
            <w:r w:rsidRPr="00D779CB">
              <w:rPr>
                <w:rFonts w:cs="Arial"/>
              </w:rPr>
              <w:t xml:space="preserve">alite </w:t>
            </w:r>
            <w:r w:rsidR="00D779CB" w:rsidRPr="00D779CB">
              <w:rPr>
                <w:rFonts w:cs="Arial"/>
              </w:rPr>
              <w:t>Y</w:t>
            </w:r>
            <w:r w:rsidRPr="00D779CB">
              <w:rPr>
                <w:rFonts w:cs="Arial"/>
              </w:rPr>
              <w:t xml:space="preserve">önetim </w:t>
            </w:r>
            <w:r w:rsidR="00D779CB" w:rsidRPr="00D779CB">
              <w:rPr>
                <w:rFonts w:cs="Arial"/>
              </w:rPr>
              <w:t>S</w:t>
            </w:r>
            <w:r w:rsidRPr="00D779CB">
              <w:rPr>
                <w:rFonts w:cs="Arial"/>
              </w:rPr>
              <w:t>istemi dokümanlarında belirtilen ilave görev ve sorumlulukları yerine getir</w:t>
            </w:r>
            <w:r w:rsidR="00D779CB" w:rsidRPr="00D779CB">
              <w:rPr>
                <w:rFonts w:cs="Arial"/>
              </w:rPr>
              <w:t>ir</w:t>
            </w:r>
            <w:r w:rsidRPr="00D779CB">
              <w:rPr>
                <w:rFonts w:cs="Arial"/>
              </w:rPr>
              <w:t>.</w:t>
            </w:r>
          </w:p>
          <w:p w:rsidR="00DF10EB" w:rsidRPr="00D779CB" w:rsidRDefault="00DF10EB" w:rsidP="005C0BB9">
            <w:pPr>
              <w:pStyle w:val="AralkYok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00D779CB">
              <w:rPr>
                <w:rFonts w:cs="Arial"/>
              </w:rPr>
              <w:t>Yukarıda belirtilen görevlerin yerine getirilmesinde Fakülte Sekreterine karşı sorumludur.</w:t>
            </w:r>
          </w:p>
          <w:p w:rsidR="00906666" w:rsidRPr="00E94AAF" w:rsidRDefault="00906666" w:rsidP="0023350F">
            <w:pPr>
              <w:pStyle w:val="AralkYok"/>
              <w:ind w:left="720"/>
              <w:jc w:val="both"/>
              <w:rPr>
                <w:rFonts w:cs="Arial"/>
              </w:rPr>
            </w:pPr>
          </w:p>
        </w:tc>
      </w:tr>
      <w:tr w:rsidR="000F6B07" w:rsidRPr="00E94AAF" w:rsidTr="00E94AAF">
        <w:tc>
          <w:tcPr>
            <w:tcW w:w="9212" w:type="dxa"/>
          </w:tcPr>
          <w:p w:rsidR="000F6B07" w:rsidRPr="00E94AAF" w:rsidRDefault="000F6B07">
            <w:pPr>
              <w:rPr>
                <w:b/>
              </w:rPr>
            </w:pPr>
            <w:r w:rsidRPr="00E94AAF">
              <w:rPr>
                <w:b/>
              </w:rPr>
              <w:lastRenderedPageBreak/>
              <w:t>YETKİLERİ:</w:t>
            </w:r>
          </w:p>
          <w:p w:rsidR="00376B84" w:rsidRPr="00E94AAF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4AAF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376B84" w:rsidRPr="00E94AAF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4AAF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376B84" w:rsidRPr="00E94AAF" w:rsidRDefault="00376B84">
            <w:pPr>
              <w:rPr>
                <w:b/>
              </w:rPr>
            </w:pPr>
          </w:p>
        </w:tc>
      </w:tr>
    </w:tbl>
    <w:p w:rsidR="006676FD" w:rsidRDefault="006676FD"/>
    <w:p w:rsidR="006676FD" w:rsidRDefault="006676FD"/>
    <w:sectPr w:rsidR="006676FD" w:rsidSect="00F14884">
      <w:headerReference w:type="default" r:id="rId7"/>
      <w:pgSz w:w="11906" w:h="16838" w:code="9"/>
      <w:pgMar w:top="1417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893" w:rsidRDefault="00E26893" w:rsidP="006676FD">
      <w:pPr>
        <w:spacing w:after="0" w:line="240" w:lineRule="auto"/>
      </w:pPr>
      <w:r>
        <w:separator/>
      </w:r>
    </w:p>
  </w:endnote>
  <w:endnote w:type="continuationSeparator" w:id="0">
    <w:p w:rsidR="00E26893" w:rsidRDefault="00E26893" w:rsidP="0066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893" w:rsidRDefault="00E26893" w:rsidP="006676FD">
      <w:pPr>
        <w:spacing w:after="0" w:line="240" w:lineRule="auto"/>
      </w:pPr>
      <w:r>
        <w:separator/>
      </w:r>
    </w:p>
  </w:footnote>
  <w:footnote w:type="continuationSeparator" w:id="0">
    <w:p w:rsidR="00E26893" w:rsidRDefault="00E26893" w:rsidP="0066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760"/>
      <w:gridCol w:w="1931"/>
      <w:gridCol w:w="1909"/>
      <w:gridCol w:w="1935"/>
      <w:gridCol w:w="1677"/>
    </w:tblGrid>
    <w:tr w:rsidR="006676FD" w:rsidTr="00091CA0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DE7200" w:rsidRDefault="00BC53BC" w:rsidP="00091CA0">
          <w:pPr>
            <w:pStyle w:val="stbilgi"/>
            <w:jc w:val="center"/>
          </w:pPr>
          <w:r w:rsidRPr="00BC53BC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31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676FD" w:rsidRPr="00DE7200" w:rsidRDefault="006676FD" w:rsidP="00091CA0">
          <w:pPr>
            <w:pStyle w:val="stbilgi"/>
            <w:jc w:val="center"/>
            <w:rPr>
              <w:b/>
            </w:rPr>
          </w:pPr>
        </w:p>
        <w:p w:rsidR="006676FD" w:rsidRPr="00DE7200" w:rsidRDefault="006676FD" w:rsidP="00091CA0">
          <w:pPr>
            <w:pStyle w:val="stbilgi"/>
            <w:jc w:val="center"/>
            <w:rPr>
              <w:b/>
            </w:rPr>
          </w:pPr>
        </w:p>
        <w:p w:rsidR="00C56843" w:rsidRDefault="00BC53BC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BC53BC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6676FD" w:rsidRPr="00672D95">
            <w:rPr>
              <w:b/>
              <w:smallCaps/>
            </w:rPr>
            <w:t xml:space="preserve">ABANT İZZET BAYSAL ÜNİVERSİTESİ </w:t>
          </w:r>
        </w:p>
        <w:p w:rsidR="006676FD" w:rsidRPr="00672D95" w:rsidRDefault="006676FD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672D95">
            <w:rPr>
              <w:b/>
              <w:smallCaps/>
            </w:rPr>
            <w:t xml:space="preserve">DİŞ HEKİMLİĞİ FAKÜLTESİ </w:t>
          </w:r>
        </w:p>
        <w:p w:rsidR="006676FD" w:rsidRPr="006676FD" w:rsidRDefault="006676FD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0"/>
              <w:szCs w:val="20"/>
            </w:rPr>
          </w:pPr>
          <w:r w:rsidRPr="00672D95">
            <w:rPr>
              <w:smallCaps/>
            </w:rPr>
            <w:t>TEKNİKER-TEKNİSYEN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Default="00BC53BC" w:rsidP="00091CA0">
          <w:pPr>
            <w:jc w:val="center"/>
          </w:pPr>
          <w:r w:rsidRPr="00BC53BC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30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76FD" w:rsidRPr="00E23E21" w:rsidTr="00091CA0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DD52D7" w:rsidRDefault="006676FD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DD52D7" w:rsidRDefault="006676FD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DD52D7" w:rsidRDefault="006676FD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DD52D7" w:rsidRDefault="006676FD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E23E21" w:rsidRDefault="006676FD" w:rsidP="00091CA0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6676FD" w:rsidRPr="008F0E08" w:rsidTr="00091CA0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76FD" w:rsidRPr="00DD52D7" w:rsidRDefault="006676FD" w:rsidP="006676F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KKY.YD.16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DD52D7" w:rsidRDefault="00BC53BC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DD52D7" w:rsidRDefault="006676FD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76FD" w:rsidRPr="00DD52D7" w:rsidRDefault="006676FD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76FD" w:rsidRPr="008F0E08" w:rsidRDefault="001B4FE9" w:rsidP="00091CA0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6676FD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C56843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6676FD" w:rsidRPr="008F0E08">
            <w:rPr>
              <w:sz w:val="18"/>
              <w:szCs w:val="18"/>
            </w:rPr>
            <w:t>/</w:t>
          </w:r>
          <w:fldSimple w:instr=" NUMPAGES   \* MERGEFORMAT ">
            <w:r w:rsidR="00C56843" w:rsidRPr="00C56843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6676FD" w:rsidRDefault="006676F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B27E3"/>
    <w:multiLevelType w:val="hybridMultilevel"/>
    <w:tmpl w:val="AA260444"/>
    <w:lvl w:ilvl="0" w:tplc="F216B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A452E"/>
    <w:multiLevelType w:val="hybridMultilevel"/>
    <w:tmpl w:val="5856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62214"/>
    <w:multiLevelType w:val="hybridMultilevel"/>
    <w:tmpl w:val="FD64A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12"/>
  </w:num>
  <w:num w:numId="6">
    <w:abstractNumId w:val="11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14"/>
  </w:num>
  <w:num w:numId="12">
    <w:abstractNumId w:val="13"/>
  </w:num>
  <w:num w:numId="13">
    <w:abstractNumId w:val="8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0F6B07"/>
    <w:rsid w:val="0000535B"/>
    <w:rsid w:val="00027042"/>
    <w:rsid w:val="000F6B07"/>
    <w:rsid w:val="0014622B"/>
    <w:rsid w:val="001B4FE9"/>
    <w:rsid w:val="00215BF1"/>
    <w:rsid w:val="0023350F"/>
    <w:rsid w:val="00267BC5"/>
    <w:rsid w:val="002B2018"/>
    <w:rsid w:val="002D12FD"/>
    <w:rsid w:val="002F04C5"/>
    <w:rsid w:val="00306FE0"/>
    <w:rsid w:val="00376B84"/>
    <w:rsid w:val="003C652A"/>
    <w:rsid w:val="004216D5"/>
    <w:rsid w:val="00460523"/>
    <w:rsid w:val="00465027"/>
    <w:rsid w:val="004837C4"/>
    <w:rsid w:val="004E1E2C"/>
    <w:rsid w:val="0053018F"/>
    <w:rsid w:val="00537CDD"/>
    <w:rsid w:val="0057135B"/>
    <w:rsid w:val="005C0BB9"/>
    <w:rsid w:val="006676FD"/>
    <w:rsid w:val="00672D95"/>
    <w:rsid w:val="006C174C"/>
    <w:rsid w:val="0074512E"/>
    <w:rsid w:val="00750AAD"/>
    <w:rsid w:val="007C40AA"/>
    <w:rsid w:val="00861E81"/>
    <w:rsid w:val="008846AB"/>
    <w:rsid w:val="00892A5C"/>
    <w:rsid w:val="008B07C8"/>
    <w:rsid w:val="008D6A9A"/>
    <w:rsid w:val="008F7471"/>
    <w:rsid w:val="00906666"/>
    <w:rsid w:val="0091771D"/>
    <w:rsid w:val="00970AC7"/>
    <w:rsid w:val="009B3105"/>
    <w:rsid w:val="009B6DD5"/>
    <w:rsid w:val="009F5332"/>
    <w:rsid w:val="00A05C8D"/>
    <w:rsid w:val="00A35BC0"/>
    <w:rsid w:val="00A711F3"/>
    <w:rsid w:val="00A8148E"/>
    <w:rsid w:val="00A90357"/>
    <w:rsid w:val="00BB50DF"/>
    <w:rsid w:val="00BC29BE"/>
    <w:rsid w:val="00BC53BC"/>
    <w:rsid w:val="00BF6D78"/>
    <w:rsid w:val="00C56843"/>
    <w:rsid w:val="00C749EC"/>
    <w:rsid w:val="00C84F6A"/>
    <w:rsid w:val="00CF0D1C"/>
    <w:rsid w:val="00D04436"/>
    <w:rsid w:val="00D36059"/>
    <w:rsid w:val="00D7253E"/>
    <w:rsid w:val="00D779CB"/>
    <w:rsid w:val="00D8073F"/>
    <w:rsid w:val="00DC294E"/>
    <w:rsid w:val="00DD66A0"/>
    <w:rsid w:val="00DF10EB"/>
    <w:rsid w:val="00E26893"/>
    <w:rsid w:val="00E2752C"/>
    <w:rsid w:val="00E67F10"/>
    <w:rsid w:val="00E90054"/>
    <w:rsid w:val="00E94AAF"/>
    <w:rsid w:val="00EC7631"/>
    <w:rsid w:val="00F00F03"/>
    <w:rsid w:val="00F14884"/>
    <w:rsid w:val="00F546DE"/>
    <w:rsid w:val="00FE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66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676FD"/>
  </w:style>
  <w:style w:type="paragraph" w:styleId="Altbilgi">
    <w:name w:val="footer"/>
    <w:basedOn w:val="Normal"/>
    <w:link w:val="AltbilgiChar"/>
    <w:uiPriority w:val="99"/>
    <w:unhideWhenUsed/>
    <w:rsid w:val="0066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6FD"/>
  </w:style>
  <w:style w:type="paragraph" w:styleId="BalonMetni">
    <w:name w:val="Balloon Text"/>
    <w:basedOn w:val="Normal"/>
    <w:link w:val="BalonMetniChar"/>
    <w:uiPriority w:val="99"/>
    <w:semiHidden/>
    <w:unhideWhenUsed/>
    <w:rsid w:val="0066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23</cp:revision>
  <cp:lastPrinted>2018-01-25T08:00:00Z</cp:lastPrinted>
  <dcterms:created xsi:type="dcterms:W3CDTF">2017-08-15T08:06:00Z</dcterms:created>
  <dcterms:modified xsi:type="dcterms:W3CDTF">2019-03-19T12:12:00Z</dcterms:modified>
</cp:coreProperties>
</file>