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9A" w:rsidRPr="00CE049A" w:rsidRDefault="00CE049A" w:rsidP="00CE049A">
      <w:pPr>
        <w:jc w:val="both"/>
        <w:rPr>
          <w:rFonts w:asciiTheme="minorHAnsi" w:hAnsiTheme="minorHAnsi" w:cs="Arial"/>
          <w:b/>
          <w:sz w:val="22"/>
          <w:szCs w:val="22"/>
          <w:lang w:val="tr-TR"/>
        </w:rPr>
      </w:pPr>
      <w:r w:rsidRPr="00CE049A">
        <w:rPr>
          <w:rFonts w:asciiTheme="minorHAnsi" w:hAnsiTheme="minorHAnsi" w:cs="Arial"/>
          <w:b/>
          <w:sz w:val="22"/>
          <w:szCs w:val="22"/>
          <w:lang w:val="tr-TR"/>
        </w:rPr>
        <w:t>1. AMAÇ:</w:t>
      </w:r>
    </w:p>
    <w:p w:rsidR="00CE049A" w:rsidRPr="00CE049A" w:rsidRDefault="00EE7342" w:rsidP="00CE049A">
      <w:pPr>
        <w:jc w:val="both"/>
        <w:rPr>
          <w:rFonts w:asciiTheme="minorHAnsi" w:hAnsiTheme="minorHAnsi" w:cs="Arial"/>
          <w:sz w:val="22"/>
          <w:szCs w:val="22"/>
          <w:lang w:val="tr-TR"/>
        </w:rPr>
      </w:pPr>
      <w:r>
        <w:rPr>
          <w:rFonts w:asciiTheme="minorHAnsi" w:hAnsiTheme="minorHAnsi" w:cs="Arial"/>
          <w:sz w:val="22"/>
          <w:szCs w:val="22"/>
          <w:lang w:val="tr-TR"/>
        </w:rPr>
        <w:t>B</w:t>
      </w:r>
      <w:r w:rsidR="00CE049A" w:rsidRPr="00CE049A">
        <w:rPr>
          <w:rFonts w:asciiTheme="minorHAnsi" w:hAnsiTheme="minorHAnsi" w:cs="Arial"/>
          <w:sz w:val="22"/>
          <w:szCs w:val="22"/>
          <w:lang w:val="tr-TR"/>
        </w:rPr>
        <w:t xml:space="preserve">AİBÜ Diş Hekimliği Fakültesi Ağız, Diş ve Çene Cerrahisi Anabilim Dalı Kliniğinde yürütülen faaliyetlerin tanımlanmasıdır. 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sz w:val="22"/>
          <w:szCs w:val="22"/>
          <w:lang w:val="tr-TR"/>
        </w:rPr>
      </w:pPr>
    </w:p>
    <w:p w:rsidR="00CE049A" w:rsidRPr="00CE049A" w:rsidRDefault="00CE049A" w:rsidP="00CE049A">
      <w:pPr>
        <w:jc w:val="both"/>
        <w:rPr>
          <w:rFonts w:asciiTheme="minorHAnsi" w:hAnsiTheme="minorHAnsi" w:cs="Arial"/>
          <w:b/>
          <w:sz w:val="22"/>
          <w:szCs w:val="22"/>
          <w:lang w:val="tr-TR"/>
        </w:rPr>
      </w:pPr>
      <w:r w:rsidRPr="00CE049A">
        <w:rPr>
          <w:rFonts w:asciiTheme="minorHAnsi" w:hAnsiTheme="minorHAnsi" w:cs="Arial"/>
          <w:b/>
          <w:sz w:val="22"/>
          <w:szCs w:val="22"/>
          <w:lang w:val="tr-TR"/>
        </w:rPr>
        <w:t xml:space="preserve">2. KAPSAM: </w:t>
      </w:r>
    </w:p>
    <w:p w:rsidR="00CE049A" w:rsidRPr="00CE049A" w:rsidRDefault="00EE7342" w:rsidP="00CE049A">
      <w:pPr>
        <w:jc w:val="both"/>
        <w:rPr>
          <w:rFonts w:asciiTheme="minorHAnsi" w:hAnsiTheme="minorHAnsi" w:cs="Arial"/>
          <w:sz w:val="22"/>
          <w:szCs w:val="22"/>
          <w:lang w:val="tr-TR"/>
        </w:rPr>
      </w:pPr>
      <w:r>
        <w:rPr>
          <w:rFonts w:asciiTheme="minorHAnsi" w:hAnsiTheme="minorHAnsi" w:cs="Arial"/>
          <w:sz w:val="22"/>
          <w:szCs w:val="22"/>
          <w:lang w:val="tr-TR"/>
        </w:rPr>
        <w:t>B</w:t>
      </w:r>
      <w:r w:rsidR="00811366">
        <w:rPr>
          <w:rFonts w:asciiTheme="minorHAnsi" w:hAnsiTheme="minorHAnsi" w:cs="Arial"/>
          <w:sz w:val="22"/>
          <w:szCs w:val="22"/>
          <w:lang w:val="tr-TR"/>
        </w:rPr>
        <w:t xml:space="preserve">AİBÜ Diş Hekimliği Fakültesi </w:t>
      </w:r>
      <w:r w:rsidR="00CE049A" w:rsidRPr="00CE049A">
        <w:rPr>
          <w:rFonts w:asciiTheme="minorHAnsi" w:hAnsiTheme="minorHAnsi" w:cs="Arial"/>
          <w:sz w:val="22"/>
          <w:szCs w:val="22"/>
          <w:lang w:val="tr-TR"/>
        </w:rPr>
        <w:t>Ağız, Diş ve Çene Cerrahisi Anabilim Dalı Kliniğini kapsamaktadır.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sz w:val="22"/>
          <w:szCs w:val="22"/>
          <w:lang w:val="tr-TR"/>
        </w:rPr>
      </w:pPr>
    </w:p>
    <w:p w:rsidR="00CE049A" w:rsidRDefault="00CE049A" w:rsidP="00CE049A">
      <w:pPr>
        <w:jc w:val="both"/>
        <w:rPr>
          <w:rFonts w:asciiTheme="minorHAnsi" w:hAnsiTheme="minorHAnsi" w:cs="Arial"/>
          <w:b/>
          <w:sz w:val="22"/>
          <w:szCs w:val="22"/>
          <w:lang w:val="tr-TR"/>
        </w:rPr>
      </w:pPr>
      <w:r w:rsidRPr="00CE049A">
        <w:rPr>
          <w:rFonts w:asciiTheme="minorHAnsi" w:hAnsiTheme="minorHAnsi" w:cs="Arial"/>
          <w:b/>
          <w:sz w:val="22"/>
          <w:szCs w:val="22"/>
          <w:lang w:val="tr-TR"/>
        </w:rPr>
        <w:t>3.KISALTMALAR: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b/>
          <w:sz w:val="22"/>
          <w:szCs w:val="22"/>
          <w:lang w:val="tr-TR"/>
        </w:rPr>
      </w:pPr>
    </w:p>
    <w:p w:rsidR="00CE049A" w:rsidRPr="00CE049A" w:rsidRDefault="00CE049A" w:rsidP="00CE049A">
      <w:pPr>
        <w:jc w:val="both"/>
        <w:rPr>
          <w:rFonts w:asciiTheme="minorHAnsi" w:hAnsiTheme="minorHAnsi" w:cs="Arial"/>
          <w:b/>
          <w:sz w:val="22"/>
          <w:szCs w:val="22"/>
          <w:lang w:val="tr-TR"/>
        </w:rPr>
      </w:pPr>
      <w:r w:rsidRPr="00CE049A">
        <w:rPr>
          <w:rFonts w:asciiTheme="minorHAnsi" w:hAnsiTheme="minorHAnsi" w:cs="Arial"/>
          <w:b/>
          <w:sz w:val="22"/>
          <w:szCs w:val="22"/>
          <w:lang w:val="tr-TR"/>
        </w:rPr>
        <w:t>4.TANIMLAR:</w:t>
      </w:r>
    </w:p>
    <w:p w:rsidR="00CE049A" w:rsidRPr="003E4785" w:rsidRDefault="00CE049A" w:rsidP="00CE049A">
      <w:pPr>
        <w:jc w:val="both"/>
        <w:rPr>
          <w:rFonts w:asciiTheme="minorHAnsi" w:hAnsiTheme="minorHAnsi" w:cs="Arial"/>
          <w:sz w:val="22"/>
          <w:szCs w:val="22"/>
          <w:lang w:val="tr-TR"/>
        </w:rPr>
      </w:pPr>
      <w:r w:rsidRPr="003E4785">
        <w:rPr>
          <w:rFonts w:asciiTheme="minorHAnsi" w:hAnsiTheme="minorHAnsi" w:cs="Arial"/>
          <w:sz w:val="22"/>
          <w:szCs w:val="22"/>
          <w:lang w:val="tr-TR"/>
        </w:rPr>
        <w:t xml:space="preserve">Anestezi: Hastanın ağrı duymaması için ilaçla sağlanan geçici duyu kaybıdır. </w:t>
      </w:r>
    </w:p>
    <w:p w:rsidR="00CE049A" w:rsidRDefault="00CE049A" w:rsidP="00CE049A">
      <w:pPr>
        <w:jc w:val="both"/>
        <w:rPr>
          <w:rFonts w:asciiTheme="minorHAnsi" w:hAnsiTheme="minorHAnsi" w:cs="Arial"/>
          <w:sz w:val="22"/>
          <w:szCs w:val="22"/>
          <w:lang w:val="tr-TR"/>
        </w:rPr>
      </w:pPr>
      <w:r w:rsidRPr="003E4785">
        <w:rPr>
          <w:rFonts w:asciiTheme="minorHAnsi" w:hAnsiTheme="minorHAnsi" w:cs="Arial"/>
          <w:sz w:val="22"/>
          <w:szCs w:val="22"/>
          <w:lang w:val="tr-TR"/>
        </w:rPr>
        <w:t>HBYS: Hastane</w:t>
      </w:r>
      <w:r w:rsidRPr="00CE049A">
        <w:rPr>
          <w:rFonts w:asciiTheme="minorHAnsi" w:hAnsiTheme="minorHAnsi" w:cs="Arial"/>
          <w:sz w:val="22"/>
          <w:szCs w:val="22"/>
          <w:lang w:val="tr-TR"/>
        </w:rPr>
        <w:t xml:space="preserve"> bilgi yönetim sistemidir.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sz w:val="22"/>
          <w:szCs w:val="22"/>
          <w:lang w:val="tr-TR"/>
        </w:rPr>
      </w:pPr>
    </w:p>
    <w:p w:rsidR="00CE049A" w:rsidRPr="00CE049A" w:rsidRDefault="00CE049A" w:rsidP="00CE049A">
      <w:pPr>
        <w:jc w:val="both"/>
        <w:rPr>
          <w:rFonts w:asciiTheme="minorHAnsi" w:hAnsiTheme="minorHAnsi" w:cs="Arial"/>
          <w:b/>
          <w:sz w:val="22"/>
          <w:szCs w:val="22"/>
          <w:lang w:val="tr-TR"/>
        </w:rPr>
      </w:pPr>
      <w:r w:rsidRPr="00CE049A">
        <w:rPr>
          <w:rFonts w:asciiTheme="minorHAnsi" w:hAnsiTheme="minorHAnsi" w:cs="Arial"/>
          <w:b/>
          <w:sz w:val="22"/>
          <w:szCs w:val="22"/>
          <w:lang w:val="tr-TR"/>
        </w:rPr>
        <w:t xml:space="preserve">5. SORUMLULAR: 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sz w:val="22"/>
          <w:szCs w:val="22"/>
          <w:lang w:val="tr-TR"/>
        </w:rPr>
      </w:pPr>
      <w:r w:rsidRPr="00CE049A">
        <w:rPr>
          <w:rFonts w:asciiTheme="minorHAnsi" w:hAnsiTheme="minorHAnsi" w:cs="Arial"/>
          <w:sz w:val="22"/>
          <w:szCs w:val="22"/>
          <w:lang w:val="tr-TR"/>
        </w:rPr>
        <w:t xml:space="preserve">Bu talimatın uygulanmasından; </w:t>
      </w:r>
      <w:r w:rsidR="00EE7342">
        <w:rPr>
          <w:rFonts w:asciiTheme="minorHAnsi" w:hAnsiTheme="minorHAnsi" w:cs="Arial"/>
          <w:sz w:val="22"/>
          <w:szCs w:val="22"/>
          <w:lang w:val="tr-TR"/>
        </w:rPr>
        <w:t>B</w:t>
      </w:r>
      <w:r w:rsidRPr="00CE049A">
        <w:rPr>
          <w:rFonts w:asciiTheme="minorHAnsi" w:hAnsiTheme="minorHAnsi" w:cs="Arial"/>
          <w:sz w:val="22"/>
          <w:szCs w:val="22"/>
          <w:lang w:val="tr-TR"/>
        </w:rPr>
        <w:t>AİBÜ Diş</w:t>
      </w:r>
      <w:r w:rsidR="00811366">
        <w:rPr>
          <w:rFonts w:asciiTheme="minorHAnsi" w:hAnsiTheme="minorHAnsi" w:cs="Arial"/>
          <w:sz w:val="22"/>
          <w:szCs w:val="22"/>
          <w:lang w:val="tr-TR"/>
        </w:rPr>
        <w:t xml:space="preserve"> Hekimliği Fakültesi </w:t>
      </w:r>
      <w:r w:rsidRPr="00CE049A">
        <w:rPr>
          <w:rFonts w:asciiTheme="minorHAnsi" w:hAnsiTheme="minorHAnsi" w:cs="Arial"/>
          <w:sz w:val="22"/>
          <w:szCs w:val="22"/>
          <w:lang w:val="tr-TR"/>
        </w:rPr>
        <w:t xml:space="preserve">Ağız, Diş ve Çene Cerrahisi Anabilim Dalı Kliniğinde görev yapan tüm personel sorumludur. 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sz w:val="22"/>
          <w:szCs w:val="22"/>
          <w:lang w:val="tr-TR"/>
        </w:rPr>
      </w:pPr>
    </w:p>
    <w:p w:rsidR="00CE049A" w:rsidRPr="00CE049A" w:rsidRDefault="00CE049A" w:rsidP="00CE049A">
      <w:pPr>
        <w:jc w:val="both"/>
        <w:rPr>
          <w:rFonts w:asciiTheme="minorHAnsi" w:hAnsiTheme="minorHAnsi" w:cs="Arial"/>
          <w:b/>
          <w:sz w:val="22"/>
          <w:szCs w:val="22"/>
          <w:lang w:val="tr-TR"/>
        </w:rPr>
      </w:pPr>
      <w:r w:rsidRPr="00CE049A">
        <w:rPr>
          <w:rFonts w:asciiTheme="minorHAnsi" w:hAnsiTheme="minorHAnsi" w:cs="Arial"/>
          <w:b/>
          <w:sz w:val="22"/>
          <w:szCs w:val="22"/>
          <w:lang w:val="tr-TR"/>
        </w:rPr>
        <w:t xml:space="preserve">6. UYGULAMA: </w:t>
      </w:r>
    </w:p>
    <w:p w:rsidR="00CE049A" w:rsidRDefault="00CE049A" w:rsidP="00CE049A">
      <w:pPr>
        <w:jc w:val="both"/>
        <w:rPr>
          <w:rFonts w:asciiTheme="minorHAnsi" w:hAnsiTheme="minorHAnsi" w:cs="Arial"/>
          <w:sz w:val="22"/>
          <w:szCs w:val="22"/>
          <w:lang w:val="tr-TR"/>
        </w:rPr>
      </w:pPr>
      <w:r w:rsidRPr="00CE049A">
        <w:rPr>
          <w:rFonts w:asciiTheme="minorHAnsi" w:hAnsiTheme="minorHAnsi" w:cs="Arial"/>
          <w:b/>
          <w:sz w:val="22"/>
          <w:szCs w:val="22"/>
          <w:lang w:val="tr-TR"/>
        </w:rPr>
        <w:t xml:space="preserve">6.1. </w:t>
      </w:r>
      <w:r w:rsidRPr="00CE049A">
        <w:rPr>
          <w:rFonts w:asciiTheme="minorHAnsi" w:hAnsiTheme="minorHAnsi" w:cs="Arial"/>
          <w:sz w:val="22"/>
          <w:szCs w:val="22"/>
          <w:lang w:val="tr-TR"/>
        </w:rPr>
        <w:t xml:space="preserve">Hasta Kabul Biriminde kayıt yaptıran hastalar, Ağız Diş ve Çene Radyolojisi Anabilim Dalı </w:t>
      </w:r>
      <w:r w:rsidR="002A659B">
        <w:rPr>
          <w:rFonts w:asciiTheme="minorHAnsi" w:hAnsiTheme="minorHAnsi" w:cs="Arial"/>
          <w:sz w:val="22"/>
          <w:szCs w:val="22"/>
          <w:lang w:val="tr-TR"/>
        </w:rPr>
        <w:t>Kliniğinde muayene olur. Ağız, D</w:t>
      </w:r>
      <w:r w:rsidRPr="00CE049A">
        <w:rPr>
          <w:rFonts w:asciiTheme="minorHAnsi" w:hAnsiTheme="minorHAnsi" w:cs="Arial"/>
          <w:sz w:val="22"/>
          <w:szCs w:val="22"/>
          <w:lang w:val="tr-TR"/>
        </w:rPr>
        <w:t>iş</w:t>
      </w:r>
      <w:r w:rsidR="002A659B">
        <w:rPr>
          <w:rFonts w:asciiTheme="minorHAnsi" w:hAnsiTheme="minorHAnsi" w:cs="Arial"/>
          <w:sz w:val="22"/>
          <w:szCs w:val="22"/>
          <w:lang w:val="tr-TR"/>
        </w:rPr>
        <w:t xml:space="preserve"> ve Çene C</w:t>
      </w:r>
      <w:r w:rsidRPr="00CE049A">
        <w:rPr>
          <w:rFonts w:asciiTheme="minorHAnsi" w:hAnsiTheme="minorHAnsi" w:cs="Arial"/>
          <w:sz w:val="22"/>
          <w:szCs w:val="22"/>
          <w:lang w:val="tr-TR"/>
        </w:rPr>
        <w:t xml:space="preserve">errahisi </w:t>
      </w:r>
      <w:r w:rsidR="002A659B">
        <w:rPr>
          <w:rFonts w:asciiTheme="minorHAnsi" w:hAnsiTheme="minorHAnsi" w:cs="Arial"/>
          <w:sz w:val="22"/>
          <w:szCs w:val="22"/>
          <w:lang w:val="tr-TR"/>
        </w:rPr>
        <w:t>Anabilim Dalı K</w:t>
      </w:r>
      <w:r w:rsidR="003E4785">
        <w:rPr>
          <w:rFonts w:asciiTheme="minorHAnsi" w:hAnsiTheme="minorHAnsi" w:cs="Arial"/>
          <w:sz w:val="22"/>
          <w:szCs w:val="22"/>
          <w:lang w:val="tr-TR"/>
        </w:rPr>
        <w:t>liniği işlemleri için hastalar,</w:t>
      </w:r>
      <w:r w:rsidRPr="00CE049A">
        <w:rPr>
          <w:rFonts w:asciiTheme="minorHAnsi" w:hAnsiTheme="minorHAnsi" w:cs="Arial"/>
          <w:sz w:val="22"/>
          <w:szCs w:val="22"/>
          <w:lang w:val="tr-TR"/>
        </w:rPr>
        <w:t xml:space="preserve">  Anabilim Dalı Klin</w:t>
      </w:r>
      <w:r w:rsidR="0095271B">
        <w:rPr>
          <w:rFonts w:asciiTheme="minorHAnsi" w:hAnsiTheme="minorHAnsi" w:cs="Arial"/>
          <w:sz w:val="22"/>
          <w:szCs w:val="22"/>
          <w:lang w:val="tr-TR"/>
        </w:rPr>
        <w:t>iği S</w:t>
      </w:r>
      <w:r w:rsidR="00811366">
        <w:rPr>
          <w:rFonts w:asciiTheme="minorHAnsi" w:hAnsiTheme="minorHAnsi" w:cs="Arial"/>
          <w:sz w:val="22"/>
          <w:szCs w:val="22"/>
          <w:lang w:val="tr-TR"/>
        </w:rPr>
        <w:t>ekreterliğine gelerek HBYS üzerin</w:t>
      </w:r>
      <w:r w:rsidRPr="00CE049A">
        <w:rPr>
          <w:rFonts w:asciiTheme="minorHAnsi" w:hAnsiTheme="minorHAnsi" w:cs="Arial"/>
          <w:sz w:val="22"/>
          <w:szCs w:val="22"/>
          <w:lang w:val="tr-TR"/>
        </w:rPr>
        <w:t>den kayıt işlemini yaptırır.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sz w:val="22"/>
          <w:szCs w:val="22"/>
          <w:lang w:val="tr-TR"/>
        </w:rPr>
      </w:pPr>
    </w:p>
    <w:p w:rsidR="00CE049A" w:rsidRPr="00CE049A" w:rsidRDefault="00CE049A" w:rsidP="00CE049A">
      <w:pPr>
        <w:pStyle w:val="AralkYok"/>
        <w:jc w:val="both"/>
        <w:rPr>
          <w:rFonts w:cs="Arial"/>
          <w:color w:val="000000"/>
        </w:rPr>
      </w:pPr>
      <w:r w:rsidRPr="00CE049A">
        <w:rPr>
          <w:rFonts w:cs="Arial"/>
          <w:b/>
        </w:rPr>
        <w:t>6.2.</w:t>
      </w:r>
      <w:r w:rsidRPr="00CE049A">
        <w:rPr>
          <w:rFonts w:cs="Arial"/>
        </w:rPr>
        <w:t xml:space="preserve"> 65 yaş üzeri</w:t>
      </w:r>
      <w:r w:rsidR="008521B2">
        <w:rPr>
          <w:rFonts w:cs="Arial"/>
        </w:rPr>
        <w:t xml:space="preserve"> yaşlılar, </w:t>
      </w:r>
      <w:r w:rsidR="00811366">
        <w:rPr>
          <w:rFonts w:cs="Arial"/>
        </w:rPr>
        <w:t>hamileler</w:t>
      </w:r>
      <w:r w:rsidRPr="00CE049A">
        <w:rPr>
          <w:rFonts w:cs="Arial"/>
        </w:rPr>
        <w:t xml:space="preserve">, özür raporu bulunan kişiler ve </w:t>
      </w:r>
      <w:r w:rsidRPr="00CE049A">
        <w:rPr>
          <w:rFonts w:cs="Arial"/>
          <w:color w:val="000000"/>
        </w:rPr>
        <w:t>harp-vazife şehitl</w:t>
      </w:r>
      <w:r w:rsidR="00811366">
        <w:rPr>
          <w:rFonts w:cs="Arial"/>
          <w:color w:val="000000"/>
        </w:rPr>
        <w:t>erinin dul ve yetimleri ile malu</w:t>
      </w:r>
      <w:r w:rsidRPr="00CE049A">
        <w:rPr>
          <w:rFonts w:cs="Arial"/>
          <w:color w:val="000000"/>
        </w:rPr>
        <w:t>l ve gazilerin tedavi önceliği vardır.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b/>
          <w:sz w:val="22"/>
          <w:szCs w:val="22"/>
          <w:lang w:val="tr-TR"/>
        </w:rPr>
      </w:pPr>
    </w:p>
    <w:p w:rsidR="00CE049A" w:rsidRPr="00CE049A" w:rsidRDefault="00CE049A" w:rsidP="00CE049A">
      <w:pPr>
        <w:jc w:val="both"/>
        <w:rPr>
          <w:rFonts w:asciiTheme="minorHAnsi" w:hAnsiTheme="minorHAnsi" w:cs="Arial"/>
          <w:sz w:val="22"/>
          <w:szCs w:val="22"/>
        </w:rPr>
      </w:pPr>
      <w:r w:rsidRPr="00CE049A">
        <w:rPr>
          <w:rFonts w:asciiTheme="minorHAnsi" w:hAnsiTheme="minorHAnsi" w:cs="Arial"/>
          <w:b/>
          <w:sz w:val="22"/>
          <w:szCs w:val="22"/>
        </w:rPr>
        <w:t>6.3.</w:t>
      </w:r>
      <w:r w:rsidR="0095271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2A23">
        <w:rPr>
          <w:rFonts w:asciiTheme="minorHAnsi" w:hAnsiTheme="minorHAnsi" w:cs="Arial"/>
          <w:sz w:val="22"/>
          <w:szCs w:val="22"/>
        </w:rPr>
        <w:t>Öğretim</w:t>
      </w:r>
      <w:proofErr w:type="spellEnd"/>
      <w:r w:rsidR="00292A2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2A23">
        <w:rPr>
          <w:rFonts w:asciiTheme="minorHAnsi" w:hAnsiTheme="minorHAnsi" w:cs="Arial"/>
          <w:sz w:val="22"/>
          <w:szCs w:val="22"/>
        </w:rPr>
        <w:t>elemanı</w:t>
      </w:r>
      <w:proofErr w:type="spellEnd"/>
      <w:r w:rsidR="00292A2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hastayı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seçer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ve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bilgilendirme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ekranından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hasta</w:t>
      </w:r>
      <w:r>
        <w:rPr>
          <w:rFonts w:asciiTheme="minorHAnsi" w:hAnsiTheme="minorHAnsi" w:cs="Arial"/>
          <w:sz w:val="22"/>
          <w:szCs w:val="22"/>
        </w:rPr>
        <w:t>yı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kabul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eder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. 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sz w:val="22"/>
          <w:szCs w:val="22"/>
          <w:lang w:val="tr-TR"/>
        </w:rPr>
      </w:pPr>
    </w:p>
    <w:p w:rsidR="00CE049A" w:rsidRPr="00CE049A" w:rsidRDefault="00CE049A" w:rsidP="00CE049A">
      <w:pPr>
        <w:jc w:val="both"/>
        <w:rPr>
          <w:rFonts w:asciiTheme="minorHAnsi" w:hAnsiTheme="minorHAnsi" w:cs="Arial"/>
          <w:color w:val="000000"/>
          <w:sz w:val="22"/>
          <w:szCs w:val="22"/>
          <w:lang w:val="tr-TR"/>
        </w:rPr>
      </w:pPr>
      <w:r w:rsidRPr="00CE049A">
        <w:rPr>
          <w:rFonts w:asciiTheme="minorHAnsi" w:hAnsiTheme="minorHAnsi" w:cs="Arial"/>
          <w:b/>
          <w:bCs/>
          <w:color w:val="000000"/>
          <w:sz w:val="22"/>
          <w:szCs w:val="22"/>
          <w:lang w:val="tr-TR"/>
        </w:rPr>
        <w:t xml:space="preserve">6.4. </w:t>
      </w:r>
      <w:r w:rsidRPr="00CE049A">
        <w:rPr>
          <w:rFonts w:asciiTheme="minorHAnsi" w:hAnsiTheme="minorHAnsi" w:cs="Arial"/>
          <w:color w:val="000000"/>
          <w:sz w:val="22"/>
          <w:szCs w:val="22"/>
          <w:lang w:val="tr-TR"/>
        </w:rPr>
        <w:t xml:space="preserve">Hastanın ilk muayenesinde tespit edilen ve yapılması gereken cerrahi müdahaleler konusunda hasta bilgilendirilir. 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color w:val="000000"/>
          <w:sz w:val="22"/>
          <w:szCs w:val="22"/>
          <w:lang w:val="tr-TR"/>
        </w:rPr>
      </w:pPr>
    </w:p>
    <w:p w:rsidR="00CE049A" w:rsidRPr="00CE049A" w:rsidRDefault="00CE049A" w:rsidP="00CE049A">
      <w:pPr>
        <w:jc w:val="both"/>
        <w:rPr>
          <w:rFonts w:asciiTheme="minorHAnsi" w:hAnsiTheme="minorHAnsi" w:cs="Arial"/>
          <w:color w:val="000000"/>
          <w:sz w:val="22"/>
          <w:szCs w:val="22"/>
          <w:lang w:val="tr-TR"/>
        </w:rPr>
      </w:pPr>
      <w:r w:rsidRPr="00CE049A">
        <w:rPr>
          <w:rFonts w:asciiTheme="minorHAnsi" w:hAnsiTheme="minorHAnsi" w:cs="Arial"/>
          <w:b/>
          <w:color w:val="000000"/>
          <w:sz w:val="22"/>
          <w:szCs w:val="22"/>
          <w:lang w:val="tr-TR"/>
        </w:rPr>
        <w:t>6.5.</w:t>
      </w:r>
      <w:r w:rsidRPr="00CE049A">
        <w:rPr>
          <w:rFonts w:asciiTheme="minorHAnsi" w:hAnsiTheme="minorHAnsi" w:cs="Arial"/>
          <w:color w:val="000000"/>
          <w:sz w:val="22"/>
          <w:szCs w:val="22"/>
          <w:lang w:val="tr-TR"/>
        </w:rPr>
        <w:t xml:space="preserve"> Hasta bilgilendirme ve onam formu ile hastanın rızası alınır ve gerekli tedaviler uygulanır.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color w:val="000000"/>
          <w:sz w:val="22"/>
          <w:szCs w:val="22"/>
          <w:lang w:val="tr-TR"/>
        </w:rPr>
      </w:pPr>
    </w:p>
    <w:p w:rsidR="00CE049A" w:rsidRPr="00CE049A" w:rsidRDefault="00CE049A" w:rsidP="00CE049A">
      <w:pPr>
        <w:jc w:val="both"/>
        <w:rPr>
          <w:rFonts w:asciiTheme="minorHAnsi" w:hAnsiTheme="minorHAnsi" w:cs="Arial"/>
          <w:sz w:val="22"/>
          <w:szCs w:val="22"/>
        </w:rPr>
      </w:pPr>
      <w:r w:rsidRPr="00CE049A">
        <w:rPr>
          <w:rFonts w:asciiTheme="minorHAnsi" w:hAnsiTheme="minorHAnsi" w:cs="Arial"/>
          <w:b/>
          <w:bCs/>
          <w:sz w:val="22"/>
          <w:szCs w:val="22"/>
        </w:rPr>
        <w:t>6.6.</w:t>
      </w:r>
      <w:r w:rsidRPr="00CE049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bCs/>
          <w:sz w:val="22"/>
          <w:szCs w:val="22"/>
        </w:rPr>
        <w:t>H</w:t>
      </w:r>
      <w:r w:rsidRPr="00CE049A">
        <w:rPr>
          <w:rFonts w:asciiTheme="minorHAnsi" w:hAnsiTheme="minorHAnsi" w:cs="Arial"/>
          <w:sz w:val="22"/>
          <w:szCs w:val="22"/>
        </w:rPr>
        <w:t>asta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muayene</w:t>
      </w:r>
      <w:r w:rsidR="00292A23">
        <w:rPr>
          <w:rFonts w:asciiTheme="minorHAnsi" w:hAnsiTheme="minorHAnsi" w:cs="Arial"/>
          <w:sz w:val="22"/>
          <w:szCs w:val="22"/>
        </w:rPr>
        <w:t>si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ve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tedavi</w:t>
      </w:r>
      <w:r w:rsidR="00292A23">
        <w:rPr>
          <w:rFonts w:asciiTheme="minorHAnsi" w:hAnsiTheme="minorHAnsi" w:cs="Arial"/>
          <w:sz w:val="22"/>
          <w:szCs w:val="22"/>
        </w:rPr>
        <w:t>si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sırasında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sağlık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personeli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, 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kişisel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koruyucu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ekipman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kullanım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talimatına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uygun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olarak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hareket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eder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>.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color w:val="000000"/>
          <w:sz w:val="22"/>
          <w:szCs w:val="22"/>
          <w:lang w:val="tr-TR"/>
        </w:rPr>
      </w:pPr>
    </w:p>
    <w:p w:rsidR="00CE049A" w:rsidRPr="00CE049A" w:rsidRDefault="00CE049A" w:rsidP="00CE049A">
      <w:pPr>
        <w:jc w:val="both"/>
        <w:rPr>
          <w:rFonts w:asciiTheme="minorHAnsi" w:hAnsiTheme="minorHAnsi" w:cs="Arial"/>
          <w:color w:val="000000"/>
          <w:sz w:val="22"/>
          <w:szCs w:val="22"/>
          <w:lang w:val="tr-TR"/>
        </w:rPr>
      </w:pPr>
      <w:r w:rsidRPr="00CE049A">
        <w:rPr>
          <w:rFonts w:asciiTheme="minorHAnsi" w:hAnsiTheme="minorHAnsi" w:cs="Arial"/>
          <w:b/>
          <w:bCs/>
          <w:color w:val="000000"/>
          <w:sz w:val="22"/>
          <w:szCs w:val="22"/>
          <w:lang w:val="tr-TR"/>
        </w:rPr>
        <w:t xml:space="preserve">6.7. </w:t>
      </w:r>
      <w:r w:rsidRPr="00CE049A">
        <w:rPr>
          <w:rFonts w:asciiTheme="minorHAnsi" w:hAnsiTheme="minorHAnsi" w:cs="Arial"/>
          <w:color w:val="000000"/>
          <w:sz w:val="22"/>
          <w:szCs w:val="22"/>
          <w:lang w:val="tr-TR"/>
        </w:rPr>
        <w:t>Hastaya sadece medikal yaklaşımda bulunulacak ise nöbetçi öğretim üyesinin onayıyla reçetey</w:t>
      </w:r>
      <w:r w:rsidR="0095271B">
        <w:rPr>
          <w:rFonts w:asciiTheme="minorHAnsi" w:hAnsiTheme="minorHAnsi" w:cs="Arial"/>
          <w:color w:val="000000"/>
          <w:sz w:val="22"/>
          <w:szCs w:val="22"/>
          <w:lang w:val="tr-TR"/>
        </w:rPr>
        <w:t xml:space="preserve">e ilaçları yazılarak kullanımı </w:t>
      </w:r>
      <w:proofErr w:type="spellStart"/>
      <w:r w:rsidR="00292A23">
        <w:rPr>
          <w:rFonts w:asciiTheme="minorHAnsi" w:hAnsiTheme="minorHAnsi" w:cs="Arial"/>
          <w:sz w:val="22"/>
          <w:szCs w:val="22"/>
        </w:rPr>
        <w:t>öğretim</w:t>
      </w:r>
      <w:proofErr w:type="spellEnd"/>
      <w:r w:rsidR="00292A2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2A23">
        <w:rPr>
          <w:rFonts w:asciiTheme="minorHAnsi" w:hAnsiTheme="minorHAnsi" w:cs="Arial"/>
          <w:sz w:val="22"/>
          <w:szCs w:val="22"/>
        </w:rPr>
        <w:t>elemanı</w:t>
      </w:r>
      <w:proofErr w:type="spellEnd"/>
      <w:r w:rsidR="00292A23">
        <w:rPr>
          <w:rFonts w:asciiTheme="minorHAnsi" w:hAnsiTheme="minorHAnsi" w:cs="Arial"/>
          <w:sz w:val="22"/>
          <w:szCs w:val="22"/>
        </w:rPr>
        <w:t xml:space="preserve"> </w:t>
      </w:r>
      <w:r w:rsidRPr="00CE049A">
        <w:rPr>
          <w:rFonts w:asciiTheme="minorHAnsi" w:hAnsiTheme="minorHAnsi" w:cs="Arial"/>
          <w:color w:val="000000"/>
          <w:sz w:val="22"/>
          <w:szCs w:val="22"/>
          <w:lang w:val="tr-TR"/>
        </w:rPr>
        <w:t xml:space="preserve">tarafından anlatılır. 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color w:val="000000"/>
          <w:sz w:val="22"/>
          <w:szCs w:val="22"/>
          <w:lang w:val="tr-TR"/>
        </w:rPr>
      </w:pPr>
    </w:p>
    <w:p w:rsidR="00CE049A" w:rsidRPr="00CE049A" w:rsidRDefault="00CE049A" w:rsidP="00CE049A">
      <w:pPr>
        <w:jc w:val="both"/>
        <w:rPr>
          <w:rFonts w:asciiTheme="minorHAnsi" w:hAnsiTheme="minorHAnsi" w:cs="Arial"/>
          <w:color w:val="000000"/>
          <w:sz w:val="22"/>
          <w:szCs w:val="22"/>
          <w:lang w:val="tr-TR"/>
        </w:rPr>
      </w:pPr>
      <w:r w:rsidRPr="00CE049A">
        <w:rPr>
          <w:rFonts w:asciiTheme="minorHAnsi" w:hAnsiTheme="minorHAnsi" w:cs="Arial"/>
          <w:b/>
          <w:bCs/>
          <w:color w:val="000000"/>
          <w:sz w:val="22"/>
          <w:szCs w:val="22"/>
          <w:lang w:val="tr-TR"/>
        </w:rPr>
        <w:t xml:space="preserve">6.8. </w:t>
      </w:r>
      <w:r w:rsidRPr="00CE049A">
        <w:rPr>
          <w:rFonts w:asciiTheme="minorHAnsi" w:hAnsiTheme="minorHAnsi" w:cs="Arial"/>
          <w:color w:val="000000"/>
          <w:sz w:val="22"/>
          <w:szCs w:val="22"/>
          <w:lang w:val="tr-TR"/>
        </w:rPr>
        <w:t>Eğer hastaya yapılması ger</w:t>
      </w:r>
      <w:r w:rsidR="00292A23">
        <w:rPr>
          <w:rFonts w:asciiTheme="minorHAnsi" w:hAnsiTheme="minorHAnsi" w:cs="Arial"/>
          <w:color w:val="000000"/>
          <w:sz w:val="22"/>
          <w:szCs w:val="22"/>
          <w:lang w:val="tr-TR"/>
        </w:rPr>
        <w:t xml:space="preserve">eken müdahale, yerel </w:t>
      </w:r>
      <w:r w:rsidRPr="00CE049A">
        <w:rPr>
          <w:rFonts w:asciiTheme="minorHAnsi" w:hAnsiTheme="minorHAnsi" w:cs="Arial"/>
          <w:color w:val="000000"/>
          <w:sz w:val="22"/>
          <w:szCs w:val="22"/>
          <w:lang w:val="tr-TR"/>
        </w:rPr>
        <w:t>anestezi altında lokal müdahale odası şartlarında yapılması g</w:t>
      </w:r>
      <w:r w:rsidR="0095271B">
        <w:rPr>
          <w:rFonts w:asciiTheme="minorHAnsi" w:hAnsiTheme="minorHAnsi" w:cs="Arial"/>
          <w:color w:val="000000"/>
          <w:sz w:val="22"/>
          <w:szCs w:val="22"/>
          <w:lang w:val="tr-TR"/>
        </w:rPr>
        <w:t xml:space="preserve">erekiyorsa </w:t>
      </w:r>
      <w:proofErr w:type="spellStart"/>
      <w:r w:rsidR="00292A23">
        <w:rPr>
          <w:rFonts w:asciiTheme="minorHAnsi" w:hAnsiTheme="minorHAnsi" w:cs="Arial"/>
          <w:sz w:val="22"/>
          <w:szCs w:val="22"/>
        </w:rPr>
        <w:t>öğretim</w:t>
      </w:r>
      <w:proofErr w:type="spellEnd"/>
      <w:r w:rsidR="00292A2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2A23">
        <w:rPr>
          <w:rFonts w:asciiTheme="minorHAnsi" w:hAnsiTheme="minorHAnsi" w:cs="Arial"/>
          <w:sz w:val="22"/>
          <w:szCs w:val="22"/>
        </w:rPr>
        <w:t>elemanı</w:t>
      </w:r>
      <w:proofErr w:type="spellEnd"/>
      <w:r w:rsidR="00292A23">
        <w:rPr>
          <w:rFonts w:asciiTheme="minorHAnsi" w:hAnsiTheme="minorHAnsi" w:cs="Arial"/>
          <w:sz w:val="22"/>
          <w:szCs w:val="22"/>
        </w:rPr>
        <w:t xml:space="preserve"> </w:t>
      </w:r>
      <w:r w:rsidRPr="00CE049A">
        <w:rPr>
          <w:rFonts w:asciiTheme="minorHAnsi" w:hAnsiTheme="minorHAnsi" w:cs="Arial"/>
          <w:color w:val="000000"/>
          <w:sz w:val="22"/>
          <w:szCs w:val="22"/>
          <w:lang w:val="tr-TR"/>
        </w:rPr>
        <w:t xml:space="preserve">tarafından hasta, yapılacak müdahale hakkında bilgilendirilerek onayı alındıktan sonra </w:t>
      </w:r>
      <w:r w:rsidR="00DF4E03">
        <w:rPr>
          <w:rFonts w:asciiTheme="minorHAnsi" w:hAnsiTheme="minorHAnsi" w:cs="Arial"/>
          <w:color w:val="000000"/>
          <w:sz w:val="22"/>
          <w:szCs w:val="22"/>
          <w:lang w:val="tr-TR"/>
        </w:rPr>
        <w:t xml:space="preserve">lokal </w:t>
      </w:r>
      <w:r w:rsidRPr="00CE049A">
        <w:rPr>
          <w:rFonts w:asciiTheme="minorHAnsi" w:hAnsiTheme="minorHAnsi" w:cs="Arial"/>
          <w:color w:val="000000"/>
          <w:sz w:val="22"/>
          <w:szCs w:val="22"/>
          <w:lang w:val="tr-TR"/>
        </w:rPr>
        <w:t xml:space="preserve">ameliyat randevusu verilir. 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color w:val="000000"/>
          <w:sz w:val="22"/>
          <w:szCs w:val="22"/>
          <w:lang w:val="tr-TR"/>
        </w:rPr>
      </w:pPr>
    </w:p>
    <w:p w:rsidR="00CE049A" w:rsidRPr="00CE049A" w:rsidRDefault="00CE049A" w:rsidP="00CE049A">
      <w:pPr>
        <w:jc w:val="both"/>
        <w:rPr>
          <w:rFonts w:asciiTheme="minorHAnsi" w:hAnsiTheme="minorHAnsi" w:cs="Arial"/>
          <w:color w:val="000000"/>
          <w:sz w:val="22"/>
          <w:szCs w:val="22"/>
          <w:lang w:val="tr-TR"/>
        </w:rPr>
      </w:pPr>
      <w:r w:rsidRPr="00CE049A">
        <w:rPr>
          <w:rFonts w:asciiTheme="minorHAnsi" w:hAnsiTheme="minorHAnsi" w:cs="Arial"/>
          <w:b/>
          <w:bCs/>
          <w:color w:val="000000"/>
          <w:sz w:val="22"/>
          <w:szCs w:val="22"/>
          <w:lang w:val="tr-TR"/>
        </w:rPr>
        <w:t xml:space="preserve">6.9. </w:t>
      </w:r>
      <w:r w:rsidRPr="00CE049A">
        <w:rPr>
          <w:rFonts w:asciiTheme="minorHAnsi" w:hAnsiTheme="minorHAnsi" w:cs="Arial"/>
          <w:color w:val="000000"/>
          <w:sz w:val="22"/>
          <w:szCs w:val="22"/>
          <w:lang w:val="tr-TR"/>
        </w:rPr>
        <w:t>Yapılan muayene veya tedavi sonucunda hastanın isteği doğrultusunda, iş göremezlik belgesi veya saatlik izin formu tanzim edilir.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color w:val="000000"/>
          <w:sz w:val="22"/>
          <w:szCs w:val="22"/>
          <w:lang w:val="tr-TR"/>
        </w:rPr>
      </w:pPr>
      <w:r w:rsidRPr="00CE049A">
        <w:rPr>
          <w:rFonts w:asciiTheme="minorHAnsi" w:hAnsiTheme="minorHAnsi" w:cs="Arial"/>
          <w:color w:val="000000"/>
          <w:sz w:val="22"/>
          <w:szCs w:val="22"/>
          <w:lang w:val="tr-TR"/>
        </w:rPr>
        <w:t xml:space="preserve"> 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sz w:val="22"/>
          <w:szCs w:val="22"/>
        </w:rPr>
      </w:pPr>
      <w:r w:rsidRPr="00CE049A">
        <w:rPr>
          <w:rFonts w:asciiTheme="minorHAnsi" w:hAnsiTheme="minorHAnsi" w:cs="Arial"/>
          <w:b/>
          <w:sz w:val="22"/>
          <w:szCs w:val="22"/>
        </w:rPr>
        <w:t>6.10.</w:t>
      </w:r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Kurum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dışı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konsültasyonlar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için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k</w:t>
      </w:r>
      <w:r w:rsidRPr="00CE049A">
        <w:rPr>
          <w:rFonts w:asciiTheme="minorHAnsi" w:hAnsiTheme="minorHAnsi" w:cs="Arial"/>
          <w:bCs/>
          <w:sz w:val="22"/>
          <w:szCs w:val="22"/>
        </w:rPr>
        <w:t>onsültasyon</w:t>
      </w:r>
      <w:proofErr w:type="spellEnd"/>
      <w:r w:rsidRPr="00CE049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bCs/>
          <w:sz w:val="22"/>
          <w:szCs w:val="22"/>
        </w:rPr>
        <w:t>formu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E049A">
        <w:rPr>
          <w:rFonts w:asciiTheme="minorHAnsi" w:hAnsiTheme="minorHAnsi" w:cs="Arial"/>
          <w:sz w:val="22"/>
          <w:szCs w:val="22"/>
        </w:rPr>
        <w:t>doldurulur</w:t>
      </w:r>
      <w:proofErr w:type="spellEnd"/>
      <w:r w:rsidRPr="00CE049A">
        <w:rPr>
          <w:rFonts w:asciiTheme="minorHAnsi" w:hAnsiTheme="minorHAnsi" w:cs="Arial"/>
          <w:sz w:val="22"/>
          <w:szCs w:val="22"/>
        </w:rPr>
        <w:t>.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color w:val="000000"/>
          <w:sz w:val="22"/>
          <w:szCs w:val="22"/>
          <w:lang w:val="tr-TR"/>
        </w:rPr>
      </w:pPr>
    </w:p>
    <w:p w:rsidR="00CE049A" w:rsidRPr="00CE049A" w:rsidRDefault="00434399" w:rsidP="00CE049A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  <w:lang w:val="tr-TR"/>
        </w:rPr>
        <w:t>6.11</w:t>
      </w:r>
      <w:r w:rsidR="00CE049A" w:rsidRPr="00CE049A">
        <w:rPr>
          <w:rFonts w:asciiTheme="minorHAnsi" w:hAnsiTheme="minorHAnsi" w:cs="Arial"/>
          <w:b/>
          <w:bCs/>
          <w:color w:val="000000"/>
          <w:sz w:val="22"/>
          <w:szCs w:val="22"/>
          <w:lang w:val="tr-TR"/>
        </w:rPr>
        <w:t>.</w:t>
      </w:r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Kliniğin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genel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temizliği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temizlik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talimatı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doğrultusunda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temizlik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görevlileri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tarafından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yapılır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Klinik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hemşiresi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ve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>/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veya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ilgili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personel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tarafından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temizlik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kontrol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formu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ile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takip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edilir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>.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color w:val="000000"/>
          <w:sz w:val="22"/>
          <w:szCs w:val="22"/>
          <w:lang w:val="tr-TR"/>
        </w:rPr>
      </w:pPr>
    </w:p>
    <w:p w:rsidR="00CE049A" w:rsidRPr="00CE049A" w:rsidRDefault="00434399" w:rsidP="00CE049A">
      <w:pPr>
        <w:jc w:val="both"/>
        <w:rPr>
          <w:rFonts w:asciiTheme="minorHAnsi" w:hAnsiTheme="minorHAnsi" w:cs="Arial"/>
          <w:color w:val="000000"/>
          <w:sz w:val="22"/>
          <w:szCs w:val="22"/>
          <w:lang w:val="tr-TR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  <w:lang w:val="tr-TR"/>
        </w:rPr>
        <w:t>6.12</w:t>
      </w:r>
      <w:r w:rsidR="00CE049A" w:rsidRPr="00CE049A">
        <w:rPr>
          <w:rFonts w:asciiTheme="minorHAnsi" w:hAnsiTheme="minorHAnsi" w:cs="Arial"/>
          <w:b/>
          <w:bCs/>
          <w:color w:val="000000"/>
          <w:sz w:val="22"/>
          <w:szCs w:val="22"/>
          <w:lang w:val="tr-TR"/>
        </w:rPr>
        <w:t xml:space="preserve">. </w:t>
      </w:r>
      <w:r w:rsidR="00CE049A" w:rsidRPr="00CE049A">
        <w:rPr>
          <w:rFonts w:asciiTheme="minorHAnsi" w:hAnsiTheme="minorHAnsi" w:cs="Arial"/>
          <w:bCs/>
          <w:color w:val="000000"/>
          <w:sz w:val="22"/>
          <w:szCs w:val="22"/>
          <w:lang w:val="tr-TR"/>
        </w:rPr>
        <w:t>K</w:t>
      </w:r>
      <w:r w:rsidR="00CE049A" w:rsidRPr="00CE049A">
        <w:rPr>
          <w:rFonts w:asciiTheme="minorHAnsi" w:hAnsiTheme="minorHAnsi" w:cs="Arial"/>
          <w:color w:val="000000"/>
          <w:sz w:val="22"/>
          <w:szCs w:val="22"/>
          <w:lang w:val="tr-TR"/>
        </w:rPr>
        <w:t xml:space="preserve">linikte kullanılan alet ve cihazların </w:t>
      </w:r>
      <w:r w:rsidR="0095271B" w:rsidRPr="00CE049A">
        <w:rPr>
          <w:rFonts w:asciiTheme="minorHAnsi" w:hAnsiTheme="minorHAnsi" w:cs="Arial"/>
          <w:bCs/>
          <w:color w:val="000000"/>
          <w:sz w:val="22"/>
          <w:szCs w:val="22"/>
          <w:lang w:val="tr-TR"/>
        </w:rPr>
        <w:t>sterilizasyon</w:t>
      </w:r>
      <w:r w:rsidR="00CE049A" w:rsidRPr="00CE049A">
        <w:rPr>
          <w:rFonts w:asciiTheme="minorHAnsi" w:hAnsiTheme="minorHAnsi" w:cs="Arial"/>
          <w:color w:val="000000"/>
          <w:sz w:val="22"/>
          <w:szCs w:val="22"/>
          <w:lang w:val="tr-TR"/>
        </w:rPr>
        <w:t>u</w:t>
      </w:r>
      <w:r w:rsidR="0095271B">
        <w:rPr>
          <w:rFonts w:asciiTheme="minorHAnsi" w:hAnsiTheme="minorHAnsi" w:cs="Arial"/>
          <w:color w:val="000000"/>
          <w:sz w:val="22"/>
          <w:szCs w:val="22"/>
          <w:lang w:val="tr-TR"/>
        </w:rPr>
        <w:t>,</w:t>
      </w:r>
      <w:r w:rsidR="00CE049A" w:rsidRPr="00CE049A">
        <w:rPr>
          <w:rFonts w:asciiTheme="minorHAnsi" w:hAnsiTheme="minorHAnsi" w:cs="Arial"/>
          <w:color w:val="000000"/>
          <w:sz w:val="22"/>
          <w:szCs w:val="22"/>
          <w:lang w:val="tr-TR"/>
        </w:rPr>
        <w:t xml:space="preserve"> ilgili personel tarafından m</w:t>
      </w:r>
      <w:r w:rsidR="00CE049A" w:rsidRPr="00CE049A">
        <w:rPr>
          <w:rFonts w:asciiTheme="minorHAnsi" w:hAnsiTheme="minorHAnsi" w:cs="Arial"/>
          <w:bCs/>
          <w:color w:val="000000"/>
          <w:sz w:val="22"/>
          <w:szCs w:val="22"/>
          <w:lang w:val="tr-TR"/>
        </w:rPr>
        <w:t xml:space="preserve">erkezi sterilizasyon ünitesi işleyiş prosedürü </w:t>
      </w:r>
      <w:r w:rsidR="00CE049A" w:rsidRPr="00CE049A">
        <w:rPr>
          <w:rFonts w:asciiTheme="minorHAnsi" w:hAnsiTheme="minorHAnsi" w:cs="Arial"/>
          <w:color w:val="000000"/>
          <w:sz w:val="22"/>
          <w:szCs w:val="22"/>
          <w:lang w:val="tr-TR"/>
        </w:rPr>
        <w:t>doğrultusunda yapılır.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color w:val="000000"/>
          <w:sz w:val="22"/>
          <w:szCs w:val="22"/>
          <w:lang w:val="tr-TR"/>
        </w:rPr>
      </w:pPr>
    </w:p>
    <w:p w:rsidR="00CE049A" w:rsidRPr="00CE049A" w:rsidRDefault="00434399" w:rsidP="00CE049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6.13</w:t>
      </w:r>
      <w:r w:rsidR="00CE049A" w:rsidRPr="00CE049A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Klinik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temizlik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görevlileri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tarafından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toplanan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atıkların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kontrolü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, 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t</w:t>
      </w:r>
      <w:r w:rsidR="00CE049A" w:rsidRPr="00CE049A">
        <w:rPr>
          <w:rFonts w:asciiTheme="minorHAnsi" w:hAnsiTheme="minorHAnsi" w:cs="Arial"/>
          <w:bCs/>
          <w:sz w:val="22"/>
          <w:szCs w:val="22"/>
        </w:rPr>
        <w:t>ıbbi</w:t>
      </w:r>
      <w:proofErr w:type="spellEnd"/>
      <w:r w:rsidR="00CE049A" w:rsidRPr="00CE049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bCs/>
          <w:sz w:val="22"/>
          <w:szCs w:val="22"/>
        </w:rPr>
        <w:t>ve</w:t>
      </w:r>
      <w:proofErr w:type="spellEnd"/>
      <w:r w:rsidR="00CE049A" w:rsidRPr="00CE049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bCs/>
          <w:sz w:val="22"/>
          <w:szCs w:val="22"/>
        </w:rPr>
        <w:t>diğer</w:t>
      </w:r>
      <w:proofErr w:type="spellEnd"/>
      <w:r w:rsidR="00CE049A" w:rsidRPr="00CE049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bCs/>
          <w:sz w:val="22"/>
          <w:szCs w:val="22"/>
        </w:rPr>
        <w:t>atıkların</w:t>
      </w:r>
      <w:proofErr w:type="spellEnd"/>
      <w:r w:rsidR="00CE049A" w:rsidRPr="00CE049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bCs/>
          <w:sz w:val="22"/>
          <w:szCs w:val="22"/>
        </w:rPr>
        <w:t>kontrolü</w:t>
      </w:r>
      <w:proofErr w:type="spellEnd"/>
      <w:r w:rsidR="00CE049A" w:rsidRPr="00CE049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bCs/>
          <w:sz w:val="22"/>
          <w:szCs w:val="22"/>
        </w:rPr>
        <w:t>prosedürü</w:t>
      </w:r>
      <w:proofErr w:type="spellEnd"/>
      <w:r w:rsidR="00CE049A" w:rsidRPr="00CE049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doğrultusunda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yapılır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. 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color w:val="000000"/>
          <w:sz w:val="22"/>
          <w:szCs w:val="22"/>
          <w:lang w:val="tr-TR"/>
        </w:rPr>
      </w:pPr>
    </w:p>
    <w:p w:rsidR="00CE049A" w:rsidRDefault="00434399" w:rsidP="00CE049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6.14</w:t>
      </w:r>
      <w:r w:rsidR="00CE049A" w:rsidRPr="00CE049A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Arızalanan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cihazlar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için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ariza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bil</w:t>
      </w:r>
      <w:r>
        <w:rPr>
          <w:rFonts w:asciiTheme="minorHAnsi" w:hAnsiTheme="minorHAnsi" w:cs="Arial"/>
          <w:sz w:val="22"/>
          <w:szCs w:val="22"/>
        </w:rPr>
        <w:t>dirimi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yapılarak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cihazın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onarıl</w:t>
      </w:r>
      <w:r w:rsidR="00CE049A" w:rsidRPr="00CE049A">
        <w:rPr>
          <w:rFonts w:asciiTheme="minorHAnsi" w:hAnsiTheme="minorHAnsi" w:cs="Arial"/>
          <w:sz w:val="22"/>
          <w:szCs w:val="22"/>
        </w:rPr>
        <w:t>m</w:t>
      </w:r>
      <w:r>
        <w:rPr>
          <w:rFonts w:asciiTheme="minorHAnsi" w:hAnsiTheme="minorHAnsi" w:cs="Arial"/>
          <w:sz w:val="22"/>
          <w:szCs w:val="22"/>
        </w:rPr>
        <w:t>a</w:t>
      </w:r>
      <w:r w:rsidR="00CE049A" w:rsidRPr="00CE049A">
        <w:rPr>
          <w:rFonts w:asciiTheme="minorHAnsi" w:hAnsiTheme="minorHAnsi" w:cs="Arial"/>
          <w:sz w:val="22"/>
          <w:szCs w:val="22"/>
        </w:rPr>
        <w:t>sı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sağlanır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>.</w:t>
      </w:r>
    </w:p>
    <w:p w:rsidR="00DF4E03" w:rsidRPr="00CE049A" w:rsidRDefault="00DF4E03" w:rsidP="00CE049A">
      <w:pPr>
        <w:jc w:val="both"/>
        <w:rPr>
          <w:rFonts w:asciiTheme="minorHAnsi" w:hAnsiTheme="minorHAnsi" w:cs="Arial"/>
          <w:sz w:val="22"/>
          <w:szCs w:val="22"/>
        </w:rPr>
      </w:pPr>
    </w:p>
    <w:p w:rsidR="00CE049A" w:rsidRPr="00CE049A" w:rsidRDefault="00434399" w:rsidP="00CE049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6.15</w:t>
      </w:r>
      <w:r w:rsidR="00CE049A" w:rsidRPr="00CE049A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Klinikte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biten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sarf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malzemeler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depo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modülü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üzerinden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istem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yapılarak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taşınır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kayıt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ve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kontrol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yetkilisinden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talep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edilir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Belirtilen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sarf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malzemeler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yetkili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personel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tarafından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hazırlanır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ve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taşınır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istek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fişi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ile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teslim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edilip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evrak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ayniyat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biriminde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arşivlenir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>.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sz w:val="22"/>
          <w:szCs w:val="22"/>
        </w:rPr>
      </w:pPr>
    </w:p>
    <w:p w:rsidR="00CE049A" w:rsidRPr="00CE049A" w:rsidRDefault="00434399" w:rsidP="00CE049A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6.16</w:t>
      </w:r>
      <w:r w:rsidR="00CE049A" w:rsidRPr="00CE049A">
        <w:rPr>
          <w:rFonts w:asciiTheme="minorHAnsi" w:hAnsiTheme="minorHAnsi" w:cs="Arial"/>
          <w:b/>
          <w:sz w:val="22"/>
          <w:szCs w:val="22"/>
        </w:rPr>
        <w:t xml:space="preserve">.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Jandarma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Emniyet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Müdürlüğü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ve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Adliyeden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sevk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edilen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adli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vakalarda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95271B">
        <w:rPr>
          <w:rFonts w:asciiTheme="minorHAnsi" w:hAnsiTheme="minorHAnsi" w:cs="Arial"/>
          <w:sz w:val="22"/>
          <w:szCs w:val="22"/>
        </w:rPr>
        <w:t>hasta</w:t>
      </w:r>
      <w:proofErr w:type="spellEnd"/>
      <w:r w:rsidR="0095271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5271B">
        <w:rPr>
          <w:rFonts w:asciiTheme="minorHAnsi" w:hAnsiTheme="minorHAnsi" w:cs="Arial"/>
          <w:sz w:val="22"/>
          <w:szCs w:val="22"/>
        </w:rPr>
        <w:t>muayene</w:t>
      </w:r>
      <w:proofErr w:type="spellEnd"/>
      <w:r w:rsidR="0095271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5271B">
        <w:rPr>
          <w:rFonts w:asciiTheme="minorHAnsi" w:hAnsiTheme="minorHAnsi" w:cs="Arial"/>
          <w:sz w:val="22"/>
          <w:szCs w:val="22"/>
        </w:rPr>
        <w:t>edildikten</w:t>
      </w:r>
      <w:proofErr w:type="spellEnd"/>
      <w:r w:rsidR="0095271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5271B">
        <w:rPr>
          <w:rFonts w:asciiTheme="minorHAnsi" w:hAnsiTheme="minorHAnsi" w:cs="Arial"/>
          <w:sz w:val="22"/>
          <w:szCs w:val="22"/>
        </w:rPr>
        <w:t>sonra</w:t>
      </w:r>
      <w:proofErr w:type="spellEnd"/>
      <w:r w:rsidR="0095271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2A23">
        <w:rPr>
          <w:rFonts w:asciiTheme="minorHAnsi" w:hAnsiTheme="minorHAnsi" w:cs="Arial"/>
          <w:sz w:val="22"/>
          <w:szCs w:val="22"/>
        </w:rPr>
        <w:t>öğretim</w:t>
      </w:r>
      <w:proofErr w:type="spellEnd"/>
      <w:r w:rsidR="00292A2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2A23">
        <w:rPr>
          <w:rFonts w:asciiTheme="minorHAnsi" w:hAnsiTheme="minorHAnsi" w:cs="Arial"/>
          <w:sz w:val="22"/>
          <w:szCs w:val="22"/>
        </w:rPr>
        <w:t>elemanı</w:t>
      </w:r>
      <w:proofErr w:type="spellEnd"/>
      <w:r w:rsidR="00292A2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tarafından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adli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vaka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muayene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formu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düzenlenir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Bir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nüshası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posta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yoluyla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ilgili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kuruma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gönderilip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bir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nüshası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Hasta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Hakları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Biriminde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049A" w:rsidRPr="00CE049A">
        <w:rPr>
          <w:rFonts w:asciiTheme="minorHAnsi" w:hAnsiTheme="minorHAnsi" w:cs="Arial"/>
          <w:sz w:val="22"/>
          <w:szCs w:val="22"/>
        </w:rPr>
        <w:t>arşivlenir</w:t>
      </w:r>
      <w:proofErr w:type="spellEnd"/>
      <w:r w:rsidR="00CE049A" w:rsidRPr="00CE049A">
        <w:rPr>
          <w:rFonts w:asciiTheme="minorHAnsi" w:hAnsiTheme="minorHAnsi" w:cs="Arial"/>
          <w:sz w:val="22"/>
          <w:szCs w:val="22"/>
        </w:rPr>
        <w:t>.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E049A" w:rsidRPr="00CE049A" w:rsidRDefault="00296010" w:rsidP="00CE049A">
      <w:pPr>
        <w:pStyle w:val="AralkYok"/>
        <w:jc w:val="both"/>
        <w:rPr>
          <w:rFonts w:cs="Arial"/>
          <w:b/>
        </w:rPr>
      </w:pPr>
      <w:r>
        <w:rPr>
          <w:rFonts w:cs="Arial"/>
          <w:b/>
        </w:rPr>
        <w:t>7.  İLGİLİ</w:t>
      </w:r>
      <w:r w:rsidR="00CE049A" w:rsidRPr="00CE049A">
        <w:rPr>
          <w:rFonts w:cs="Arial"/>
          <w:b/>
        </w:rPr>
        <w:t xml:space="preserve"> DÖKÜMANLAR</w:t>
      </w:r>
    </w:p>
    <w:p w:rsidR="00CE049A" w:rsidRPr="00CE049A" w:rsidRDefault="00CE049A" w:rsidP="00CE049A">
      <w:pPr>
        <w:pStyle w:val="AralkYok"/>
        <w:jc w:val="both"/>
        <w:rPr>
          <w:rFonts w:cs="Arial"/>
        </w:rPr>
      </w:pPr>
      <w:r w:rsidRPr="00CE049A">
        <w:rPr>
          <w:rFonts w:cs="Arial"/>
          <w:b/>
        </w:rPr>
        <w:t>7.1</w:t>
      </w:r>
      <w:r w:rsidRPr="00CE049A">
        <w:rPr>
          <w:rFonts w:cs="Arial"/>
        </w:rPr>
        <w:t>. Hasta bilgilendirme ve onam formu</w:t>
      </w:r>
    </w:p>
    <w:p w:rsidR="00CE049A" w:rsidRPr="00CE049A" w:rsidRDefault="00CE049A" w:rsidP="00CE049A">
      <w:pPr>
        <w:pStyle w:val="AralkYok"/>
        <w:jc w:val="both"/>
        <w:rPr>
          <w:rFonts w:cs="Arial"/>
        </w:rPr>
      </w:pPr>
      <w:r w:rsidRPr="00CE049A">
        <w:rPr>
          <w:rFonts w:cs="Arial"/>
          <w:b/>
        </w:rPr>
        <w:t>7.2.</w:t>
      </w:r>
      <w:r w:rsidRPr="00CE049A">
        <w:rPr>
          <w:rFonts w:cs="Arial"/>
        </w:rPr>
        <w:t xml:space="preserve"> Konsültasyon formu</w:t>
      </w:r>
    </w:p>
    <w:p w:rsidR="00CE049A" w:rsidRPr="00CE049A" w:rsidRDefault="00CE049A" w:rsidP="00CE049A">
      <w:pPr>
        <w:pStyle w:val="AralkYok"/>
        <w:jc w:val="both"/>
        <w:rPr>
          <w:rFonts w:cs="Arial"/>
        </w:rPr>
      </w:pPr>
      <w:r w:rsidRPr="00CE049A">
        <w:rPr>
          <w:rFonts w:cs="Arial"/>
          <w:b/>
        </w:rPr>
        <w:t>7.3.</w:t>
      </w:r>
      <w:r w:rsidRPr="00CE049A">
        <w:rPr>
          <w:rFonts w:cs="Arial"/>
        </w:rPr>
        <w:t xml:space="preserve"> Temizlik kontrol formu </w:t>
      </w:r>
    </w:p>
    <w:p w:rsidR="00CE049A" w:rsidRPr="00CE049A" w:rsidRDefault="00CE049A" w:rsidP="00CE049A">
      <w:pPr>
        <w:pStyle w:val="AralkYok"/>
        <w:jc w:val="both"/>
        <w:rPr>
          <w:rFonts w:cs="Arial"/>
        </w:rPr>
      </w:pPr>
      <w:r w:rsidRPr="00CE049A">
        <w:rPr>
          <w:rFonts w:cs="Arial"/>
          <w:b/>
        </w:rPr>
        <w:t>7.4.</w:t>
      </w:r>
      <w:r w:rsidRPr="00CE049A">
        <w:rPr>
          <w:rFonts w:cs="Arial"/>
        </w:rPr>
        <w:t xml:space="preserve"> Temizlik talimatı</w:t>
      </w:r>
    </w:p>
    <w:p w:rsidR="00CE049A" w:rsidRPr="00CE049A" w:rsidRDefault="00CE049A" w:rsidP="00CE049A">
      <w:pPr>
        <w:pStyle w:val="AralkYok"/>
        <w:jc w:val="both"/>
        <w:rPr>
          <w:rFonts w:cs="Arial"/>
        </w:rPr>
      </w:pPr>
      <w:r w:rsidRPr="00CE049A">
        <w:rPr>
          <w:rFonts w:cs="Arial"/>
          <w:b/>
        </w:rPr>
        <w:t>7.5.</w:t>
      </w:r>
      <w:r w:rsidR="00335D78">
        <w:rPr>
          <w:rFonts w:cs="Arial"/>
        </w:rPr>
        <w:t xml:space="preserve"> Merkezi sterilizasyon ünitesi</w:t>
      </w:r>
      <w:r w:rsidRPr="00CE049A">
        <w:rPr>
          <w:rFonts w:cs="Arial"/>
        </w:rPr>
        <w:t xml:space="preserve"> işleyiş prosedürü</w:t>
      </w:r>
    </w:p>
    <w:p w:rsidR="00CE049A" w:rsidRPr="00CE049A" w:rsidRDefault="00CE049A" w:rsidP="00CE049A">
      <w:pPr>
        <w:pStyle w:val="AralkYok"/>
        <w:jc w:val="both"/>
        <w:rPr>
          <w:rFonts w:cs="Arial"/>
        </w:rPr>
      </w:pPr>
      <w:r w:rsidRPr="00CE049A">
        <w:rPr>
          <w:rFonts w:cs="Arial"/>
          <w:b/>
        </w:rPr>
        <w:t>7.6.</w:t>
      </w:r>
      <w:r w:rsidR="00335D78">
        <w:rPr>
          <w:rFonts w:cs="Arial"/>
        </w:rPr>
        <w:t xml:space="preserve"> Tı</w:t>
      </w:r>
      <w:r w:rsidRPr="00CE049A">
        <w:rPr>
          <w:rFonts w:cs="Arial"/>
        </w:rPr>
        <w:t>bbi ve diğer atıkların kontrolü prosedürü</w:t>
      </w:r>
    </w:p>
    <w:p w:rsidR="00CE049A" w:rsidRPr="00CE049A" w:rsidRDefault="00CE049A" w:rsidP="00CE049A">
      <w:pPr>
        <w:pStyle w:val="AralkYok"/>
        <w:jc w:val="both"/>
        <w:rPr>
          <w:rFonts w:cs="Arial"/>
        </w:rPr>
      </w:pPr>
      <w:r w:rsidRPr="00CE049A">
        <w:rPr>
          <w:rFonts w:cs="Arial"/>
          <w:b/>
        </w:rPr>
        <w:t>7.7.</w:t>
      </w:r>
      <w:r w:rsidRPr="00CE049A">
        <w:rPr>
          <w:rFonts w:cs="Arial"/>
        </w:rPr>
        <w:t xml:space="preserve"> Kişisel koruyucu ekipman kullanım talimatı</w:t>
      </w:r>
    </w:p>
    <w:p w:rsidR="00CE049A" w:rsidRPr="00CE049A" w:rsidRDefault="00CE049A" w:rsidP="00CE049A">
      <w:pPr>
        <w:pStyle w:val="AralkYok"/>
        <w:jc w:val="both"/>
        <w:rPr>
          <w:rFonts w:cs="Arial"/>
        </w:rPr>
      </w:pPr>
      <w:r w:rsidRPr="00CE049A">
        <w:rPr>
          <w:rFonts w:cs="Arial"/>
          <w:b/>
        </w:rPr>
        <w:t>7.8</w:t>
      </w:r>
      <w:r w:rsidRPr="00CE049A">
        <w:rPr>
          <w:rFonts w:cs="Arial"/>
        </w:rPr>
        <w:t>. Adli vaka muayene formu</w:t>
      </w:r>
    </w:p>
    <w:p w:rsidR="00CE049A" w:rsidRPr="00CE049A" w:rsidRDefault="00CE049A" w:rsidP="00CE049A">
      <w:pPr>
        <w:jc w:val="both"/>
        <w:rPr>
          <w:rFonts w:asciiTheme="minorHAnsi" w:hAnsiTheme="minorHAnsi" w:cs="Arial"/>
          <w:sz w:val="22"/>
          <w:szCs w:val="22"/>
        </w:rPr>
      </w:pPr>
    </w:p>
    <w:p w:rsidR="00CE049A" w:rsidRPr="00CE049A" w:rsidRDefault="00CE049A" w:rsidP="00CE049A">
      <w:pPr>
        <w:jc w:val="both"/>
        <w:rPr>
          <w:rFonts w:asciiTheme="minorHAnsi" w:hAnsiTheme="minorHAnsi" w:cs="Arial"/>
          <w:sz w:val="22"/>
          <w:szCs w:val="22"/>
        </w:rPr>
      </w:pPr>
    </w:p>
    <w:p w:rsidR="00CE049A" w:rsidRPr="00CE049A" w:rsidRDefault="00CE049A" w:rsidP="00CE049A">
      <w:pPr>
        <w:jc w:val="both"/>
        <w:rPr>
          <w:rFonts w:asciiTheme="minorHAnsi" w:hAnsiTheme="minorHAnsi" w:cs="Arial"/>
          <w:sz w:val="22"/>
          <w:szCs w:val="22"/>
        </w:rPr>
      </w:pPr>
    </w:p>
    <w:p w:rsidR="00CE049A" w:rsidRPr="00CE049A" w:rsidRDefault="00CE049A" w:rsidP="00CE049A">
      <w:pPr>
        <w:jc w:val="both"/>
        <w:rPr>
          <w:rFonts w:asciiTheme="minorHAnsi" w:hAnsiTheme="minorHAnsi" w:cs="Arial"/>
          <w:sz w:val="22"/>
          <w:szCs w:val="22"/>
        </w:rPr>
      </w:pPr>
    </w:p>
    <w:p w:rsidR="00CE049A" w:rsidRPr="00CE049A" w:rsidRDefault="00CE049A" w:rsidP="00CE049A">
      <w:pPr>
        <w:jc w:val="both"/>
        <w:rPr>
          <w:rFonts w:asciiTheme="minorHAnsi" w:hAnsiTheme="minorHAnsi" w:cs="Arial"/>
          <w:sz w:val="22"/>
          <w:szCs w:val="22"/>
        </w:rPr>
      </w:pPr>
    </w:p>
    <w:p w:rsidR="00CE049A" w:rsidRPr="00CE049A" w:rsidRDefault="00CE049A" w:rsidP="00CE049A">
      <w:pPr>
        <w:jc w:val="both"/>
        <w:rPr>
          <w:rFonts w:asciiTheme="minorHAnsi" w:hAnsiTheme="minorHAnsi" w:cs="Arial"/>
          <w:sz w:val="22"/>
          <w:szCs w:val="22"/>
        </w:rPr>
      </w:pPr>
    </w:p>
    <w:p w:rsidR="00CE049A" w:rsidRPr="00CE049A" w:rsidRDefault="00CE049A" w:rsidP="00CE049A">
      <w:pPr>
        <w:jc w:val="both"/>
        <w:rPr>
          <w:rFonts w:asciiTheme="minorHAnsi" w:hAnsiTheme="minorHAnsi" w:cs="Arial"/>
          <w:sz w:val="22"/>
          <w:szCs w:val="22"/>
        </w:rPr>
      </w:pPr>
    </w:p>
    <w:p w:rsidR="003239D7" w:rsidRPr="00CE049A" w:rsidRDefault="00EE7342" w:rsidP="00CE049A">
      <w:pPr>
        <w:jc w:val="both"/>
        <w:rPr>
          <w:rFonts w:asciiTheme="minorHAnsi" w:hAnsiTheme="minorHAnsi"/>
          <w:sz w:val="22"/>
          <w:szCs w:val="22"/>
        </w:rPr>
      </w:pPr>
    </w:p>
    <w:sectPr w:rsidR="003239D7" w:rsidRPr="00CE049A" w:rsidSect="00DC294E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479" w:rsidRDefault="00DB2479" w:rsidP="003236CF">
      <w:r>
        <w:separator/>
      </w:r>
    </w:p>
  </w:endnote>
  <w:endnote w:type="continuationSeparator" w:id="0">
    <w:p w:rsidR="00DB2479" w:rsidRDefault="00DB2479" w:rsidP="00323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479" w:rsidRDefault="00DB2479" w:rsidP="003236CF">
      <w:r>
        <w:separator/>
      </w:r>
    </w:p>
  </w:footnote>
  <w:footnote w:type="continuationSeparator" w:id="0">
    <w:p w:rsidR="00DB2479" w:rsidRDefault="00DB2479" w:rsidP="00323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329" w:type="dxa"/>
      <w:tblLook w:val="04A0"/>
    </w:tblPr>
    <w:tblGrid>
      <w:gridCol w:w="1694"/>
      <w:gridCol w:w="7"/>
      <w:gridCol w:w="1983"/>
      <w:gridCol w:w="1842"/>
      <w:gridCol w:w="2095"/>
      <w:gridCol w:w="7"/>
      <w:gridCol w:w="1694"/>
      <w:gridCol w:w="7"/>
    </w:tblGrid>
    <w:tr w:rsidR="003236CF" w:rsidTr="003236CF">
      <w:trPr>
        <w:trHeight w:val="1402"/>
      </w:trPr>
      <w:tc>
        <w:tcPr>
          <w:tcW w:w="1701" w:type="dxa"/>
          <w:gridSpan w:val="2"/>
        </w:tcPr>
        <w:p w:rsidR="003236CF" w:rsidRDefault="003236CF" w:rsidP="00712909">
          <w:r>
            <w:rPr>
              <w:noProof/>
              <w:lang w:val="tr-TR"/>
            </w:rPr>
            <w:drawing>
              <wp:inline distT="0" distB="0" distL="0" distR="0">
                <wp:extent cx="808818" cy="804292"/>
                <wp:effectExtent l="19050" t="0" r="0" b="0"/>
                <wp:docPr id="1" name="Resim 1" descr="C:\Users\Aidata\Desktop\aibu_di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aibu_di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818" cy="8042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gridSpan w:val="4"/>
        </w:tcPr>
        <w:p w:rsidR="003236CF" w:rsidRPr="00CE049A" w:rsidRDefault="003236CF" w:rsidP="00712909">
          <w:pPr>
            <w:rPr>
              <w:rFonts w:asciiTheme="minorHAnsi" w:hAnsiTheme="minorHAnsi"/>
              <w:sz w:val="22"/>
              <w:szCs w:val="22"/>
            </w:rPr>
          </w:pPr>
        </w:p>
        <w:p w:rsidR="00EE7342" w:rsidRDefault="00613E20" w:rsidP="00712909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 xml:space="preserve">BOLU </w:t>
          </w:r>
          <w:r w:rsidR="003236CF" w:rsidRPr="00CE049A">
            <w:rPr>
              <w:rFonts w:asciiTheme="minorHAnsi" w:hAnsiTheme="minorHAnsi"/>
              <w:b/>
              <w:sz w:val="22"/>
              <w:szCs w:val="22"/>
            </w:rPr>
            <w:t xml:space="preserve">ABANT İZZET BAYSAL ÜNİVERSİTESİ </w:t>
          </w:r>
        </w:p>
        <w:p w:rsidR="003236CF" w:rsidRPr="00CE049A" w:rsidRDefault="003236CF" w:rsidP="00712909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CE049A">
            <w:rPr>
              <w:rFonts w:asciiTheme="minorHAnsi" w:hAnsiTheme="minorHAnsi"/>
              <w:b/>
              <w:sz w:val="22"/>
              <w:szCs w:val="22"/>
            </w:rPr>
            <w:t>DİŞ HEKİMLİĞİ FAKÜLTESİ</w:t>
          </w:r>
        </w:p>
        <w:p w:rsidR="003236CF" w:rsidRPr="00CE049A" w:rsidRDefault="00CE049A" w:rsidP="00712909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CE049A">
            <w:rPr>
              <w:rFonts w:asciiTheme="minorHAnsi" w:hAnsiTheme="minorHAnsi"/>
              <w:sz w:val="22"/>
              <w:szCs w:val="22"/>
            </w:rPr>
            <w:t>AĞIZ, DİŞ VE ÇENE CERRAHİSİ</w:t>
          </w:r>
          <w:r w:rsidR="003236CF" w:rsidRPr="00CE049A">
            <w:rPr>
              <w:rFonts w:asciiTheme="minorHAnsi" w:hAnsiTheme="minorHAnsi"/>
              <w:sz w:val="22"/>
              <w:szCs w:val="22"/>
            </w:rPr>
            <w:t xml:space="preserve"> ANABİLİM DALI</w:t>
          </w:r>
        </w:p>
        <w:p w:rsidR="003236CF" w:rsidRPr="00CE049A" w:rsidRDefault="003236CF" w:rsidP="00712909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CE049A">
            <w:rPr>
              <w:rFonts w:asciiTheme="minorHAnsi" w:hAnsiTheme="minorHAnsi"/>
              <w:sz w:val="22"/>
              <w:szCs w:val="22"/>
            </w:rPr>
            <w:t>KLİNİK ÇALIŞMA TALİMATI</w:t>
          </w:r>
        </w:p>
      </w:tc>
      <w:tc>
        <w:tcPr>
          <w:tcW w:w="1701" w:type="dxa"/>
          <w:gridSpan w:val="2"/>
        </w:tcPr>
        <w:p w:rsidR="003236CF" w:rsidRDefault="00613E20" w:rsidP="00712909">
          <w:r w:rsidRPr="00613E20">
            <w:rPr>
              <w:noProof/>
              <w:lang w:val="tr-TR"/>
            </w:rPr>
            <w:drawing>
              <wp:inline distT="0" distB="0" distL="0" distR="0">
                <wp:extent cx="786836" cy="863600"/>
                <wp:effectExtent l="19050" t="0" r="0" b="0"/>
                <wp:docPr id="3" name="Resim 1" descr="C:\Users\Aidata\Downloads\birincilogo_355969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836" cy="86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36CF" w:rsidTr="003236CF">
      <w:trPr>
        <w:gridAfter w:val="1"/>
        <w:wAfter w:w="7" w:type="dxa"/>
      </w:trPr>
      <w:tc>
        <w:tcPr>
          <w:tcW w:w="1694" w:type="dxa"/>
        </w:tcPr>
        <w:p w:rsidR="003236CF" w:rsidRPr="00CE049A" w:rsidRDefault="003236CF" w:rsidP="00613E20">
          <w:pPr>
            <w:jc w:val="center"/>
            <w:rPr>
              <w:rFonts w:asciiTheme="minorHAnsi" w:hAnsiTheme="minorHAnsi"/>
            </w:rPr>
          </w:pPr>
          <w:r w:rsidRPr="00CE049A">
            <w:rPr>
              <w:rFonts w:asciiTheme="minorHAnsi" w:hAnsiTheme="minorHAnsi"/>
            </w:rPr>
            <w:t>DOK</w:t>
          </w:r>
          <w:r w:rsidR="00613E20">
            <w:rPr>
              <w:rFonts w:asciiTheme="minorHAnsi" w:hAnsiTheme="minorHAnsi"/>
            </w:rPr>
            <w:t>Ü</w:t>
          </w:r>
          <w:r w:rsidRPr="00CE049A">
            <w:rPr>
              <w:rFonts w:asciiTheme="minorHAnsi" w:hAnsiTheme="minorHAnsi"/>
            </w:rPr>
            <w:t>MAN KODU</w:t>
          </w:r>
        </w:p>
      </w:tc>
      <w:tc>
        <w:tcPr>
          <w:tcW w:w="1990" w:type="dxa"/>
          <w:gridSpan w:val="2"/>
        </w:tcPr>
        <w:p w:rsidR="003236CF" w:rsidRPr="00CE049A" w:rsidRDefault="003236CF" w:rsidP="003236CF">
          <w:pPr>
            <w:jc w:val="center"/>
            <w:rPr>
              <w:rFonts w:asciiTheme="minorHAnsi" w:hAnsiTheme="minorHAnsi"/>
            </w:rPr>
          </w:pPr>
          <w:r w:rsidRPr="00CE049A">
            <w:rPr>
              <w:rFonts w:asciiTheme="minorHAnsi" w:hAnsiTheme="minorHAnsi"/>
            </w:rPr>
            <w:t>YAYIN TARİHİ</w:t>
          </w:r>
        </w:p>
      </w:tc>
      <w:tc>
        <w:tcPr>
          <w:tcW w:w="1842" w:type="dxa"/>
        </w:tcPr>
        <w:p w:rsidR="003236CF" w:rsidRPr="00CE049A" w:rsidRDefault="003236CF" w:rsidP="003236CF">
          <w:pPr>
            <w:jc w:val="center"/>
            <w:rPr>
              <w:rFonts w:asciiTheme="minorHAnsi" w:hAnsiTheme="minorHAnsi"/>
            </w:rPr>
          </w:pPr>
          <w:r w:rsidRPr="00CE049A">
            <w:rPr>
              <w:rFonts w:asciiTheme="minorHAnsi" w:hAnsiTheme="minorHAnsi"/>
            </w:rPr>
            <w:t>REVİZYON NO</w:t>
          </w:r>
        </w:p>
      </w:tc>
      <w:tc>
        <w:tcPr>
          <w:tcW w:w="2095" w:type="dxa"/>
        </w:tcPr>
        <w:p w:rsidR="003236CF" w:rsidRPr="00CE049A" w:rsidRDefault="003236CF" w:rsidP="003236CF">
          <w:pPr>
            <w:jc w:val="center"/>
            <w:rPr>
              <w:rFonts w:asciiTheme="minorHAnsi" w:hAnsiTheme="minorHAnsi"/>
            </w:rPr>
          </w:pPr>
          <w:r w:rsidRPr="00CE049A">
            <w:rPr>
              <w:rFonts w:asciiTheme="minorHAnsi" w:hAnsiTheme="minorHAnsi"/>
            </w:rPr>
            <w:t>REVİZYON TARİHİ</w:t>
          </w:r>
        </w:p>
      </w:tc>
      <w:tc>
        <w:tcPr>
          <w:tcW w:w="1701" w:type="dxa"/>
          <w:gridSpan w:val="2"/>
        </w:tcPr>
        <w:p w:rsidR="003236CF" w:rsidRPr="00AE13A8" w:rsidRDefault="003236CF" w:rsidP="00AE13A8">
          <w:pPr>
            <w:jc w:val="center"/>
            <w:rPr>
              <w:rFonts w:asciiTheme="minorHAnsi" w:hAnsiTheme="minorHAnsi"/>
            </w:rPr>
          </w:pPr>
          <w:r w:rsidRPr="00AE13A8">
            <w:rPr>
              <w:rFonts w:asciiTheme="minorHAnsi" w:hAnsiTheme="minorHAnsi"/>
            </w:rPr>
            <w:t>SAYFA NO</w:t>
          </w:r>
        </w:p>
      </w:tc>
    </w:tr>
    <w:tr w:rsidR="003236CF" w:rsidTr="003236CF">
      <w:trPr>
        <w:gridAfter w:val="1"/>
        <w:wAfter w:w="7" w:type="dxa"/>
      </w:trPr>
      <w:tc>
        <w:tcPr>
          <w:tcW w:w="1694" w:type="dxa"/>
        </w:tcPr>
        <w:p w:rsidR="003236CF" w:rsidRPr="00CE049A" w:rsidRDefault="00243B7B" w:rsidP="003236CF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HB.TL.08</w:t>
          </w:r>
        </w:p>
      </w:tc>
      <w:tc>
        <w:tcPr>
          <w:tcW w:w="1990" w:type="dxa"/>
          <w:gridSpan w:val="2"/>
        </w:tcPr>
        <w:p w:rsidR="003236CF" w:rsidRPr="00CE049A" w:rsidRDefault="00245B17" w:rsidP="003236CF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02/05/2017</w:t>
          </w:r>
        </w:p>
      </w:tc>
      <w:tc>
        <w:tcPr>
          <w:tcW w:w="1842" w:type="dxa"/>
        </w:tcPr>
        <w:p w:rsidR="003236CF" w:rsidRPr="00CE049A" w:rsidRDefault="003236CF" w:rsidP="003236CF">
          <w:pPr>
            <w:jc w:val="center"/>
            <w:rPr>
              <w:rFonts w:asciiTheme="minorHAnsi" w:hAnsiTheme="minorHAnsi"/>
            </w:rPr>
          </w:pPr>
          <w:r w:rsidRPr="00CE049A">
            <w:rPr>
              <w:rFonts w:asciiTheme="minorHAnsi" w:hAnsiTheme="minorHAnsi"/>
            </w:rPr>
            <w:t>-</w:t>
          </w:r>
        </w:p>
      </w:tc>
      <w:tc>
        <w:tcPr>
          <w:tcW w:w="2095" w:type="dxa"/>
        </w:tcPr>
        <w:p w:rsidR="003236CF" w:rsidRPr="00CE049A" w:rsidRDefault="003236CF" w:rsidP="003236CF">
          <w:pPr>
            <w:jc w:val="center"/>
            <w:rPr>
              <w:rFonts w:asciiTheme="minorHAnsi" w:hAnsiTheme="minorHAnsi"/>
            </w:rPr>
          </w:pPr>
          <w:r w:rsidRPr="00CE049A">
            <w:rPr>
              <w:rFonts w:asciiTheme="minorHAnsi" w:hAnsiTheme="minorHAnsi"/>
            </w:rPr>
            <w:t>-</w:t>
          </w:r>
        </w:p>
      </w:tc>
      <w:tc>
        <w:tcPr>
          <w:tcW w:w="1701" w:type="dxa"/>
          <w:gridSpan w:val="2"/>
        </w:tcPr>
        <w:p w:rsidR="003236CF" w:rsidRPr="00AE13A8" w:rsidRDefault="006859B7" w:rsidP="00AE13A8">
          <w:pPr>
            <w:jc w:val="center"/>
            <w:rPr>
              <w:rFonts w:asciiTheme="minorHAnsi" w:hAnsiTheme="minorHAnsi"/>
            </w:rPr>
          </w:pPr>
          <w:r w:rsidRPr="00AE13A8">
            <w:rPr>
              <w:rFonts w:asciiTheme="minorHAnsi" w:hAnsiTheme="minorHAnsi"/>
            </w:rPr>
            <w:fldChar w:fldCharType="begin"/>
          </w:r>
          <w:r w:rsidR="00AE13A8" w:rsidRPr="00AE13A8">
            <w:rPr>
              <w:rFonts w:asciiTheme="minorHAnsi" w:hAnsiTheme="minorHAnsi"/>
            </w:rPr>
            <w:instrText xml:space="preserve"> PAGE   \* MERGEFORMAT </w:instrText>
          </w:r>
          <w:r w:rsidRPr="00AE13A8">
            <w:rPr>
              <w:rFonts w:asciiTheme="minorHAnsi" w:hAnsiTheme="minorHAnsi"/>
            </w:rPr>
            <w:fldChar w:fldCharType="separate"/>
          </w:r>
          <w:r w:rsidR="00EE7342">
            <w:rPr>
              <w:rFonts w:asciiTheme="minorHAnsi" w:hAnsiTheme="minorHAnsi"/>
              <w:noProof/>
            </w:rPr>
            <w:t>2</w:t>
          </w:r>
          <w:r w:rsidRPr="00AE13A8">
            <w:rPr>
              <w:rFonts w:asciiTheme="minorHAnsi" w:hAnsiTheme="minorHAnsi"/>
            </w:rPr>
            <w:fldChar w:fldCharType="end"/>
          </w:r>
          <w:r w:rsidR="00AE13A8" w:rsidRPr="00AE13A8">
            <w:rPr>
              <w:rFonts w:asciiTheme="minorHAnsi" w:hAnsiTheme="minorHAnsi"/>
            </w:rPr>
            <w:t>/</w:t>
          </w:r>
          <w:r w:rsidRPr="00AE13A8">
            <w:rPr>
              <w:rFonts w:asciiTheme="minorHAnsi" w:hAnsiTheme="minorHAnsi"/>
            </w:rPr>
            <w:fldChar w:fldCharType="begin"/>
          </w:r>
          <w:r w:rsidR="00AE13A8" w:rsidRPr="00AE13A8">
            <w:rPr>
              <w:rFonts w:asciiTheme="minorHAnsi" w:hAnsiTheme="minorHAnsi"/>
            </w:rPr>
            <w:instrText xml:space="preserve"> NUMPAGES  \# "0" \* Arabic  \* MERGEFORMAT </w:instrText>
          </w:r>
          <w:r w:rsidRPr="00AE13A8">
            <w:rPr>
              <w:rFonts w:asciiTheme="minorHAnsi" w:hAnsiTheme="minorHAnsi"/>
            </w:rPr>
            <w:fldChar w:fldCharType="separate"/>
          </w:r>
          <w:r w:rsidR="00EE7342">
            <w:rPr>
              <w:rFonts w:asciiTheme="minorHAnsi" w:hAnsiTheme="minorHAnsi"/>
              <w:noProof/>
            </w:rPr>
            <w:t>2</w:t>
          </w:r>
          <w:r w:rsidRPr="00AE13A8">
            <w:rPr>
              <w:rFonts w:asciiTheme="minorHAnsi" w:hAnsiTheme="minorHAnsi"/>
            </w:rPr>
            <w:fldChar w:fldCharType="end"/>
          </w:r>
        </w:p>
      </w:tc>
    </w:tr>
  </w:tbl>
  <w:p w:rsidR="003236CF" w:rsidRPr="003236CF" w:rsidRDefault="003236CF" w:rsidP="003236C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236CF"/>
    <w:rsid w:val="000214A2"/>
    <w:rsid w:val="000B0BEB"/>
    <w:rsid w:val="000B780B"/>
    <w:rsid w:val="000C7D5B"/>
    <w:rsid w:val="000E6CCE"/>
    <w:rsid w:val="001D14F5"/>
    <w:rsid w:val="00243B7B"/>
    <w:rsid w:val="00245B17"/>
    <w:rsid w:val="0028361E"/>
    <w:rsid w:val="00292A23"/>
    <w:rsid w:val="00296010"/>
    <w:rsid w:val="002A659B"/>
    <w:rsid w:val="002F3786"/>
    <w:rsid w:val="003229BE"/>
    <w:rsid w:val="003236CF"/>
    <w:rsid w:val="00335D78"/>
    <w:rsid w:val="00340B57"/>
    <w:rsid w:val="00345970"/>
    <w:rsid w:val="00367596"/>
    <w:rsid w:val="003E4785"/>
    <w:rsid w:val="003F2E1A"/>
    <w:rsid w:val="00404C6E"/>
    <w:rsid w:val="0041013C"/>
    <w:rsid w:val="00411AEA"/>
    <w:rsid w:val="0041302C"/>
    <w:rsid w:val="00427C8D"/>
    <w:rsid w:val="00434399"/>
    <w:rsid w:val="0045009C"/>
    <w:rsid w:val="00465027"/>
    <w:rsid w:val="005F44E6"/>
    <w:rsid w:val="00613E20"/>
    <w:rsid w:val="006859B7"/>
    <w:rsid w:val="006A754B"/>
    <w:rsid w:val="006C1DF3"/>
    <w:rsid w:val="006E19B9"/>
    <w:rsid w:val="00716A51"/>
    <w:rsid w:val="007F1D67"/>
    <w:rsid w:val="007F6B57"/>
    <w:rsid w:val="00811366"/>
    <w:rsid w:val="00832059"/>
    <w:rsid w:val="008521B2"/>
    <w:rsid w:val="00872DEB"/>
    <w:rsid w:val="00892A5C"/>
    <w:rsid w:val="009469D0"/>
    <w:rsid w:val="0095271B"/>
    <w:rsid w:val="00952C26"/>
    <w:rsid w:val="00952EBB"/>
    <w:rsid w:val="00970AC7"/>
    <w:rsid w:val="00A11FEE"/>
    <w:rsid w:val="00A726DA"/>
    <w:rsid w:val="00AE13A8"/>
    <w:rsid w:val="00AE3CAD"/>
    <w:rsid w:val="00AE5BC6"/>
    <w:rsid w:val="00AE7144"/>
    <w:rsid w:val="00B67EAE"/>
    <w:rsid w:val="00B80E53"/>
    <w:rsid w:val="00B9273C"/>
    <w:rsid w:val="00BC18A6"/>
    <w:rsid w:val="00BE061C"/>
    <w:rsid w:val="00C507A9"/>
    <w:rsid w:val="00CC3DB5"/>
    <w:rsid w:val="00CE049A"/>
    <w:rsid w:val="00D557FB"/>
    <w:rsid w:val="00DA7865"/>
    <w:rsid w:val="00DB2479"/>
    <w:rsid w:val="00DC294E"/>
    <w:rsid w:val="00DD5F2C"/>
    <w:rsid w:val="00DF4E03"/>
    <w:rsid w:val="00E165E3"/>
    <w:rsid w:val="00EE7342"/>
    <w:rsid w:val="00F129A0"/>
    <w:rsid w:val="00FA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236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236CF"/>
  </w:style>
  <w:style w:type="paragraph" w:styleId="Altbilgi">
    <w:name w:val="footer"/>
    <w:basedOn w:val="Normal"/>
    <w:link w:val="AltbilgiChar"/>
    <w:uiPriority w:val="99"/>
    <w:unhideWhenUsed/>
    <w:rsid w:val="003236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236CF"/>
  </w:style>
  <w:style w:type="table" w:styleId="TabloKlavuzu">
    <w:name w:val="Table Grid"/>
    <w:basedOn w:val="NormalTablo"/>
    <w:uiPriority w:val="59"/>
    <w:rsid w:val="00323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36CF"/>
    <w:rPr>
      <w:rFonts w:ascii="Tahoma" w:eastAsiaTheme="minorHAnsi" w:hAnsi="Tahoma" w:cs="Tahoma"/>
      <w:sz w:val="16"/>
      <w:szCs w:val="16"/>
      <w:lang w:val="tr-TR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6C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236CF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36</cp:revision>
  <cp:lastPrinted>2017-09-27T13:08:00Z</cp:lastPrinted>
  <dcterms:created xsi:type="dcterms:W3CDTF">2017-01-27T07:29:00Z</dcterms:created>
  <dcterms:modified xsi:type="dcterms:W3CDTF">2019-03-19T11:15:00Z</dcterms:modified>
</cp:coreProperties>
</file>