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250"/>
      </w:tblGrid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t>BİRİM:</w:t>
            </w:r>
          </w:p>
          <w:p w:rsidR="000F6B07" w:rsidRPr="00E006A4" w:rsidRDefault="00C478ED" w:rsidP="00BC29BE">
            <w:r>
              <w:t>Anabilim Dalı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t>BAĞLI BULUNDUĞU BİRİM:</w:t>
            </w:r>
          </w:p>
          <w:p w:rsidR="000F6B07" w:rsidRPr="00E006A4" w:rsidRDefault="00027042">
            <w:r w:rsidRPr="00E006A4">
              <w:t>Fakülte Sekreterliği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 w:rsidP="0071624A">
            <w:pPr>
              <w:jc w:val="both"/>
              <w:rPr>
                <w:rFonts w:cs="Times New Roman"/>
                <w:b/>
              </w:rPr>
            </w:pPr>
            <w:r w:rsidRPr="00E006A4">
              <w:rPr>
                <w:rFonts w:cs="Times New Roman"/>
                <w:b/>
              </w:rPr>
              <w:t xml:space="preserve">BİRİMİN AMACI: </w:t>
            </w:r>
          </w:p>
          <w:p w:rsidR="0071624A" w:rsidRPr="00E006A4" w:rsidRDefault="0071624A" w:rsidP="0071624A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Aşağıda tanımlanan </w:t>
            </w:r>
            <w:r w:rsidR="00A96FB8">
              <w:rPr>
                <w:rFonts w:asciiTheme="minorHAnsi" w:hAnsiTheme="minorHAnsi" w:cs="Arial"/>
                <w:sz w:val="22"/>
                <w:szCs w:val="22"/>
              </w:rPr>
              <w:t xml:space="preserve">ve 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sorumluluğunda bulunan görevleri eksiksiz yerine getirerek, </w:t>
            </w:r>
            <w:r w:rsidR="00CA3658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nabilim </w:t>
            </w:r>
            <w:r w:rsidR="00CA3658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alı hemşirelik faaliyetlerinin 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alite 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önetim 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>istemine uygun olarak yürütülmesini sağlamak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71624A" w:rsidRPr="00E006A4" w:rsidRDefault="0071624A" w:rsidP="0071624A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E006A4" w:rsidTr="00E006A4">
        <w:tc>
          <w:tcPr>
            <w:tcW w:w="9250" w:type="dxa"/>
          </w:tcPr>
          <w:p w:rsidR="000F6B07" w:rsidRPr="00E006A4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E006A4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 w:rsidP="000F6B07">
            <w:pPr>
              <w:rPr>
                <w:b/>
              </w:rPr>
            </w:pPr>
            <w:r w:rsidRPr="00E006A4">
              <w:rPr>
                <w:b/>
              </w:rPr>
              <w:t>UNVANI:</w:t>
            </w:r>
          </w:p>
          <w:p w:rsidR="000F6B07" w:rsidRPr="00E006A4" w:rsidRDefault="0071624A" w:rsidP="000F6B07">
            <w:r w:rsidRPr="00E006A4">
              <w:t>Hemşire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t>VEKİLİ:</w:t>
            </w:r>
          </w:p>
          <w:p w:rsidR="000F6B07" w:rsidRPr="00E006A4" w:rsidRDefault="00376B84" w:rsidP="00B50E72">
            <w:r w:rsidRPr="00E006A4">
              <w:t xml:space="preserve">Fakülte Sekreteri </w:t>
            </w:r>
            <w:r w:rsidR="000F6B07" w:rsidRPr="00E006A4">
              <w:t xml:space="preserve"> tarafından </w:t>
            </w:r>
            <w:r w:rsidR="00B50E72">
              <w:t>yetkilendirilmiş</w:t>
            </w:r>
            <w:r w:rsidR="000F6B07" w:rsidRPr="00E006A4">
              <w:t xml:space="preserve"> personel</w:t>
            </w:r>
          </w:p>
        </w:tc>
      </w:tr>
      <w:tr w:rsidR="000F6B07" w:rsidRPr="00E006A4" w:rsidTr="00E006A4">
        <w:tc>
          <w:tcPr>
            <w:tcW w:w="9212" w:type="dxa"/>
          </w:tcPr>
          <w:p w:rsidR="00376B84" w:rsidRPr="00E006A4" w:rsidRDefault="000F6B07" w:rsidP="00027042">
            <w:pPr>
              <w:rPr>
                <w:b/>
              </w:rPr>
            </w:pPr>
            <w:r w:rsidRPr="00E006A4">
              <w:rPr>
                <w:b/>
              </w:rPr>
              <w:t>NİTELİKLERİ:</w:t>
            </w:r>
          </w:p>
          <w:p w:rsidR="00027042" w:rsidRPr="00E006A4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sz w:val="22"/>
                <w:szCs w:val="22"/>
              </w:rPr>
              <w:t>657 Sayılı Devlet Memurları Kanunu’nda ve 2547 Sayılı Yüksek Öğretim Kanununda belirtilen genel niteliklere sahip olmak</w:t>
            </w:r>
            <w:r w:rsidR="00CA365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027042" w:rsidRPr="00E006A4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sz w:val="22"/>
                <w:szCs w:val="22"/>
              </w:rPr>
              <w:t>Görevinin gerektirdiği düzeyde iş deneyimine sahip olmak.</w:t>
            </w:r>
          </w:p>
          <w:p w:rsidR="00027042" w:rsidRPr="00E006A4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CA365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E006A4" w:rsidRDefault="00027042" w:rsidP="00906666">
            <w:pPr>
              <w:pStyle w:val="Default"/>
              <w:ind w:left="7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F6B07" w:rsidRPr="00E006A4" w:rsidTr="003855D4">
        <w:trPr>
          <w:trHeight w:val="1842"/>
        </w:trPr>
        <w:tc>
          <w:tcPr>
            <w:tcW w:w="9212" w:type="dxa"/>
          </w:tcPr>
          <w:p w:rsidR="00906666" w:rsidRPr="00E006A4" w:rsidRDefault="000F6B07" w:rsidP="00EB584E">
            <w:pPr>
              <w:rPr>
                <w:b/>
              </w:rPr>
            </w:pPr>
            <w:r w:rsidRPr="00E006A4">
              <w:rPr>
                <w:b/>
              </w:rPr>
              <w:t>GÖREV VE SORUMLULUKLARI:</w:t>
            </w:r>
          </w:p>
          <w:p w:rsidR="006D55FF" w:rsidRDefault="0071624A" w:rsidP="006D55FF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6D55FF">
              <w:rPr>
                <w:rFonts w:cs="Arial"/>
              </w:rPr>
              <w:t>Hastaların tedavileri sır</w:t>
            </w:r>
            <w:r w:rsidR="00826A33">
              <w:rPr>
                <w:rFonts w:cs="Arial"/>
              </w:rPr>
              <w:t>asında hekimlere yardımcı ol</w:t>
            </w:r>
            <w:r w:rsidR="00CA3658">
              <w:rPr>
                <w:rFonts w:cs="Arial"/>
              </w:rPr>
              <w:t>ur</w:t>
            </w:r>
            <w:r w:rsidR="00826A33">
              <w:rPr>
                <w:rFonts w:cs="Arial"/>
              </w:rPr>
              <w:t>.</w:t>
            </w:r>
          </w:p>
          <w:p w:rsidR="0071624A" w:rsidRPr="006D55FF" w:rsidRDefault="0071624A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6D55FF">
              <w:rPr>
                <w:rFonts w:cs="Arial"/>
              </w:rPr>
              <w:t>Kendisine teslim edilen araç ve gereçleri muhafaza e</w:t>
            </w:r>
            <w:r w:rsidR="00C83A1F">
              <w:rPr>
                <w:rFonts w:cs="Arial"/>
              </w:rPr>
              <w:t>der ve bunların her türlü israfına</w:t>
            </w:r>
            <w:r w:rsidRPr="006D55FF">
              <w:rPr>
                <w:rFonts w:cs="Arial"/>
              </w:rPr>
              <w:t xml:space="preserve"> mani olur. Bozulmamalarına, kaybolmamalarına ve hususi maksatlarla </w:t>
            </w:r>
            <w:r w:rsidR="00826A33">
              <w:rPr>
                <w:rFonts w:cs="Arial"/>
              </w:rPr>
              <w:t>kullanılmamalarına dikkat e</w:t>
            </w:r>
            <w:r w:rsidR="00CA3658">
              <w:rPr>
                <w:rFonts w:cs="Arial"/>
              </w:rPr>
              <w:t>der</w:t>
            </w:r>
            <w:r w:rsidR="00826A33">
              <w:rPr>
                <w:rFonts w:cs="Arial"/>
              </w:rPr>
              <w:t>.</w:t>
            </w:r>
          </w:p>
          <w:p w:rsidR="0071624A" w:rsidRPr="00E006A4" w:rsidRDefault="0071624A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E006A4">
              <w:rPr>
                <w:rFonts w:cs="Arial"/>
              </w:rPr>
              <w:t>Kliniklerde kullanılan tıbbi araç ve gereçlerin toplanmasın</w:t>
            </w:r>
            <w:r w:rsidR="00532215">
              <w:rPr>
                <w:rFonts w:cs="Arial"/>
              </w:rPr>
              <w:t>ın</w:t>
            </w:r>
            <w:r w:rsidRPr="00E006A4">
              <w:rPr>
                <w:rFonts w:cs="Arial"/>
              </w:rPr>
              <w:t>, temizlenmesin</w:t>
            </w:r>
            <w:r w:rsidR="00532215">
              <w:rPr>
                <w:rFonts w:cs="Arial"/>
              </w:rPr>
              <w:t>in</w:t>
            </w:r>
            <w:r w:rsidRPr="00E006A4">
              <w:rPr>
                <w:rFonts w:cs="Arial"/>
              </w:rPr>
              <w:t>, enfeksiyon riskini ortadan kaldırmaya yönelik olarak; sterilizasyon ve dezenfeksiyon işlemlerin</w:t>
            </w:r>
            <w:r w:rsidR="00C83A1F">
              <w:rPr>
                <w:rFonts w:cs="Arial"/>
              </w:rPr>
              <w:t>in</w:t>
            </w:r>
            <w:r w:rsidRPr="00E006A4">
              <w:rPr>
                <w:rFonts w:cs="Arial"/>
              </w:rPr>
              <w:t xml:space="preserve"> gerçekleştirilmesin</w:t>
            </w:r>
            <w:r w:rsidR="00C840EC">
              <w:rPr>
                <w:rFonts w:cs="Arial"/>
              </w:rPr>
              <w:t>in kontrolünü sağlar.</w:t>
            </w:r>
            <w:r w:rsidRPr="00E006A4">
              <w:rPr>
                <w:rFonts w:cs="Arial"/>
              </w:rPr>
              <w:t xml:space="preserve"> </w:t>
            </w:r>
          </w:p>
          <w:p w:rsidR="0071624A" w:rsidRPr="00E006A4" w:rsidRDefault="0071624A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E006A4">
              <w:rPr>
                <w:rFonts w:cs="Arial"/>
              </w:rPr>
              <w:t>Steril olmuş tıbbi araç ve gereçlerin kliniklerde kullanılmak üzere gerekl</w:t>
            </w:r>
            <w:r w:rsidR="00826A33">
              <w:rPr>
                <w:rFonts w:cs="Arial"/>
              </w:rPr>
              <w:t xml:space="preserve">i şekilde dağıtılmasını </w:t>
            </w:r>
            <w:r w:rsidR="00C840EC">
              <w:rPr>
                <w:rFonts w:cs="Arial"/>
              </w:rPr>
              <w:t>kontrol eder.</w:t>
            </w:r>
          </w:p>
          <w:p w:rsidR="0071624A" w:rsidRPr="00E006A4" w:rsidRDefault="0071624A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E006A4">
              <w:rPr>
                <w:rFonts w:cs="Arial"/>
              </w:rPr>
              <w:t>Çalıştığı birimin temizliği ve düzenin</w:t>
            </w:r>
            <w:r w:rsidR="00C840EC">
              <w:rPr>
                <w:rFonts w:cs="Arial"/>
              </w:rPr>
              <w:t xml:space="preserve">in kontrolünden </w:t>
            </w:r>
            <w:r w:rsidRPr="00E006A4">
              <w:rPr>
                <w:rFonts w:cs="Arial"/>
              </w:rPr>
              <w:t xml:space="preserve">sorumludur. Temizlik personelinin denetlenmesini </w:t>
            </w:r>
            <w:r w:rsidR="00826A33">
              <w:rPr>
                <w:rFonts w:cs="Arial"/>
              </w:rPr>
              <w:t>ve eğitimini gerçekleştir</w:t>
            </w:r>
            <w:r w:rsidR="00CA3658">
              <w:rPr>
                <w:rFonts w:cs="Arial"/>
              </w:rPr>
              <w:t>ir</w:t>
            </w:r>
            <w:r w:rsidR="00826A33">
              <w:rPr>
                <w:rFonts w:cs="Arial"/>
              </w:rPr>
              <w:t>.</w:t>
            </w:r>
          </w:p>
          <w:p w:rsidR="0071624A" w:rsidRPr="00E006A4" w:rsidRDefault="0071624A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E006A4">
              <w:rPr>
                <w:rFonts w:cs="Arial"/>
              </w:rPr>
              <w:t>Kullanılan tüm malzemelerin son kullanma sürelerini ve bozuk olup olmadıklarını kontrol eder. Bozuk veya son kullanma tarihi geçmiş malzemelerin depoya imha veya iad</w:t>
            </w:r>
            <w:r w:rsidR="00CA3658">
              <w:rPr>
                <w:rFonts w:cs="Arial"/>
              </w:rPr>
              <w:t>e amacıyla iletilmesini sağlar</w:t>
            </w:r>
            <w:r w:rsidR="00826A33">
              <w:rPr>
                <w:rFonts w:cs="Arial"/>
              </w:rPr>
              <w:t>.</w:t>
            </w:r>
          </w:p>
          <w:p w:rsidR="0071624A" w:rsidRPr="00E006A4" w:rsidRDefault="0071624A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E006A4">
              <w:rPr>
                <w:rFonts w:cs="Arial"/>
              </w:rPr>
              <w:t>Kullanılan tüm malzemelerin kayıtlarını tutar ve eksildiklerinde teminini sağlamak am</w:t>
            </w:r>
            <w:r w:rsidR="00CA3658">
              <w:rPr>
                <w:rFonts w:cs="Arial"/>
              </w:rPr>
              <w:t>acıyla ilgili hekimi bilgilendirir</w:t>
            </w:r>
            <w:r w:rsidR="00826A33">
              <w:rPr>
                <w:rFonts w:cs="Arial"/>
              </w:rPr>
              <w:t>.</w:t>
            </w:r>
          </w:p>
          <w:p w:rsidR="0071624A" w:rsidRPr="00E006A4" w:rsidRDefault="00C840EC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Ünitin</w:t>
            </w:r>
            <w:proofErr w:type="spellEnd"/>
            <w:r>
              <w:rPr>
                <w:rFonts w:cs="Arial"/>
              </w:rPr>
              <w:t xml:space="preserve"> ve çevrenin temizliğinin personel tarafından uygun yapılıp yapılmadığının kontrollerini yapar. Temizlik işleri için personeli koordine eder, bilgilendirir.</w:t>
            </w:r>
          </w:p>
          <w:p w:rsidR="0071624A" w:rsidRPr="00E006A4" w:rsidRDefault="0071624A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E006A4">
              <w:rPr>
                <w:rFonts w:cs="Arial"/>
              </w:rPr>
              <w:t xml:space="preserve">Hastaları tedaviye </w:t>
            </w:r>
            <w:r w:rsidR="00826A33">
              <w:rPr>
                <w:rFonts w:cs="Arial"/>
              </w:rPr>
              <w:t>veya ameliyata hazırla</w:t>
            </w:r>
            <w:r w:rsidR="00CA3658">
              <w:rPr>
                <w:rFonts w:cs="Arial"/>
              </w:rPr>
              <w:t>r</w:t>
            </w:r>
            <w:r w:rsidR="00826A33">
              <w:rPr>
                <w:rFonts w:cs="Arial"/>
              </w:rPr>
              <w:t>, a</w:t>
            </w:r>
            <w:r w:rsidRPr="00E006A4">
              <w:rPr>
                <w:rFonts w:cs="Arial"/>
              </w:rPr>
              <w:t>meliyat v</w:t>
            </w:r>
            <w:r w:rsidR="00826A33">
              <w:rPr>
                <w:rFonts w:cs="Arial"/>
              </w:rPr>
              <w:t xml:space="preserve">e tedavi esnasında </w:t>
            </w:r>
            <w:r w:rsidR="00C840EC">
              <w:rPr>
                <w:rFonts w:cs="Arial"/>
              </w:rPr>
              <w:t>hekimi</w:t>
            </w:r>
            <w:r w:rsidR="00826A33">
              <w:rPr>
                <w:rFonts w:cs="Arial"/>
              </w:rPr>
              <w:t xml:space="preserve"> asiste e</w:t>
            </w:r>
            <w:r w:rsidR="00CA3658">
              <w:rPr>
                <w:rFonts w:cs="Arial"/>
              </w:rPr>
              <w:t>der</w:t>
            </w:r>
            <w:r w:rsidR="00826A33">
              <w:rPr>
                <w:rFonts w:cs="Arial"/>
              </w:rPr>
              <w:t>.</w:t>
            </w:r>
          </w:p>
          <w:p w:rsidR="00992319" w:rsidRDefault="0071624A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E006A4">
              <w:rPr>
                <w:rFonts w:cs="Arial"/>
              </w:rPr>
              <w:t xml:space="preserve">Acil durumlarda hastanın </w:t>
            </w:r>
            <w:proofErr w:type="spellStart"/>
            <w:r w:rsidRPr="00E006A4">
              <w:rPr>
                <w:rFonts w:cs="Arial"/>
              </w:rPr>
              <w:t>vital</w:t>
            </w:r>
            <w:proofErr w:type="spellEnd"/>
            <w:r w:rsidRPr="00E006A4">
              <w:rPr>
                <w:rFonts w:cs="Arial"/>
              </w:rPr>
              <w:t xml:space="preserve"> bulgularının tespiti ve takibi</w:t>
            </w:r>
            <w:r w:rsidR="00C840EC">
              <w:rPr>
                <w:rFonts w:cs="Arial"/>
              </w:rPr>
              <w:t>ni</w:t>
            </w:r>
            <w:r w:rsidRPr="00E006A4">
              <w:rPr>
                <w:rFonts w:cs="Arial"/>
              </w:rPr>
              <w:t xml:space="preserve"> yapar,</w:t>
            </w:r>
            <w:r w:rsidR="003A3845">
              <w:rPr>
                <w:rFonts w:cs="Arial"/>
              </w:rPr>
              <w:t xml:space="preserve"> </w:t>
            </w:r>
            <w:r w:rsidR="00C840EC">
              <w:rPr>
                <w:rFonts w:cs="Arial"/>
              </w:rPr>
              <w:t>gerekli görürse mavi kod verir.</w:t>
            </w:r>
            <w:r w:rsidRPr="00E006A4">
              <w:rPr>
                <w:rFonts w:cs="Arial"/>
              </w:rPr>
              <w:t xml:space="preserve"> 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İş güvenliği ile ilgili uyarı ve talimatlara uy</w:t>
            </w:r>
            <w:r w:rsidR="003A3845" w:rsidRPr="003A3845">
              <w:rPr>
                <w:rFonts w:cs="Arial"/>
              </w:rPr>
              <w:t xml:space="preserve">ar </w:t>
            </w:r>
            <w:r w:rsidRPr="003A3845">
              <w:rPr>
                <w:rFonts w:cs="Arial"/>
              </w:rPr>
              <w:t xml:space="preserve"> ve gerekli kiş</w:t>
            </w:r>
            <w:r w:rsidR="003A3845" w:rsidRPr="003A3845">
              <w:rPr>
                <w:rFonts w:cs="Arial"/>
              </w:rPr>
              <w:t>isel koruyucu donanımı kullanır</w:t>
            </w:r>
            <w:r w:rsidRPr="003A3845">
              <w:rPr>
                <w:rFonts w:cs="Arial"/>
              </w:rPr>
              <w:t>.</w:t>
            </w:r>
          </w:p>
          <w:p w:rsidR="00992319" w:rsidRPr="003A3845" w:rsidRDefault="00C840EC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Hemşirelik faaliyetlerine</w:t>
            </w:r>
            <w:r w:rsidR="00992319" w:rsidRPr="003A3845">
              <w:rPr>
                <w:rFonts w:cs="Arial"/>
              </w:rPr>
              <w:t xml:space="preserve"> ilişkin tüm yazışma işlemlerini EBYS üzerinden yürüt</w:t>
            </w:r>
            <w:r w:rsidR="003A3845" w:rsidRPr="003A3845">
              <w:rPr>
                <w:rFonts w:cs="Arial"/>
              </w:rPr>
              <w:t>ür</w:t>
            </w:r>
            <w:r w:rsidR="00992319" w:rsidRPr="003A3845">
              <w:rPr>
                <w:rFonts w:cs="Arial"/>
              </w:rPr>
              <w:t xml:space="preserve"> ve takibini yap</w:t>
            </w:r>
            <w:r w:rsidR="003A3845" w:rsidRPr="003A3845">
              <w:rPr>
                <w:rFonts w:cs="Arial"/>
              </w:rPr>
              <w:t>ar</w:t>
            </w:r>
            <w:r w:rsidR="00992319" w:rsidRPr="003A3845">
              <w:rPr>
                <w:rFonts w:cs="Arial"/>
              </w:rPr>
              <w:t>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Kullanılan sarf malzemeleri</w:t>
            </w:r>
            <w:r w:rsidR="00C840EC">
              <w:rPr>
                <w:rFonts w:cs="Arial"/>
              </w:rPr>
              <w:t>n</w:t>
            </w:r>
            <w:r w:rsidRPr="003A3845">
              <w:rPr>
                <w:rFonts w:cs="Arial"/>
              </w:rPr>
              <w:t xml:space="preserve"> zamanında </w:t>
            </w:r>
            <w:r w:rsidR="00C840EC">
              <w:rPr>
                <w:rFonts w:cs="Arial"/>
              </w:rPr>
              <w:t>temin edilebilmesi</w:t>
            </w:r>
            <w:r w:rsidRPr="003A3845">
              <w:rPr>
                <w:rFonts w:cs="Arial"/>
              </w:rPr>
              <w:t xml:space="preserve"> için </w:t>
            </w:r>
            <w:r w:rsidR="00C840EC">
              <w:rPr>
                <w:rFonts w:cs="Arial"/>
              </w:rPr>
              <w:t>bitmeden çalıştığı bölümü bilgilendirir</w:t>
            </w:r>
            <w:r w:rsidRPr="003A3845">
              <w:rPr>
                <w:rFonts w:cs="Arial"/>
              </w:rPr>
              <w:t>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 xml:space="preserve">Kılık kıyafet yönetmeliğine uygun şekilde </w:t>
            </w:r>
            <w:r w:rsidR="003A3845" w:rsidRPr="003A3845">
              <w:rPr>
                <w:rFonts w:cs="Arial"/>
              </w:rPr>
              <w:t>ve zamanında mesaisinde bulunur</w:t>
            </w:r>
            <w:r w:rsidRPr="003A3845">
              <w:rPr>
                <w:rFonts w:cs="Arial"/>
              </w:rPr>
              <w:t>.</w:t>
            </w:r>
          </w:p>
          <w:p w:rsidR="003411DB" w:rsidRPr="003411DB" w:rsidRDefault="00992319" w:rsidP="003411DB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İzinli ve raporlu olduğu durumları yönetmeliğe uygun şekilde amirlerine bildir</w:t>
            </w:r>
            <w:r w:rsidR="003A3845" w:rsidRPr="003A3845">
              <w:rPr>
                <w:rFonts w:cs="Arial"/>
              </w:rPr>
              <w:t>ir</w:t>
            </w:r>
            <w:r w:rsidRPr="003A3845">
              <w:rPr>
                <w:rFonts w:cs="Arial"/>
              </w:rPr>
              <w:t>.</w:t>
            </w:r>
          </w:p>
          <w:p w:rsidR="003411DB" w:rsidRPr="003A3845" w:rsidRDefault="003411DB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İzinli olduğu durumlarda yerine bakacak kişiye EBYS üzerinden vekalet bırakır.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Düzenlenen toplantı ve eğitimlere katıl</w:t>
            </w:r>
            <w:r w:rsidR="003A3845" w:rsidRPr="003A3845">
              <w:rPr>
                <w:rFonts w:cs="Arial"/>
              </w:rPr>
              <w:t>ır</w:t>
            </w:r>
            <w:r w:rsidRPr="003A3845">
              <w:rPr>
                <w:rFonts w:cs="Arial"/>
              </w:rPr>
              <w:t>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Birimde arızalanan cihazlar için arıza bildiriminde bulunarak onarılmasını sağla</w:t>
            </w:r>
            <w:r w:rsidR="003A3845" w:rsidRPr="003A3845">
              <w:rPr>
                <w:rFonts w:cs="Arial"/>
              </w:rPr>
              <w:t>r</w:t>
            </w:r>
            <w:r w:rsidRPr="003A3845">
              <w:rPr>
                <w:rFonts w:cs="Arial"/>
              </w:rPr>
              <w:t>.</w:t>
            </w:r>
          </w:p>
          <w:p w:rsidR="00F14AA8" w:rsidRPr="003A3845" w:rsidRDefault="00992319" w:rsidP="00F14AA8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 xml:space="preserve">Amirinin vereceği ve diğer </w:t>
            </w:r>
            <w:r w:rsidR="003A3845" w:rsidRPr="003A3845">
              <w:rPr>
                <w:rFonts w:cs="Arial"/>
              </w:rPr>
              <w:t>K</w:t>
            </w:r>
            <w:r w:rsidRPr="003A3845">
              <w:rPr>
                <w:rFonts w:cs="Arial"/>
              </w:rPr>
              <w:t xml:space="preserve">alite </w:t>
            </w:r>
            <w:r w:rsidR="003A3845" w:rsidRPr="003A3845">
              <w:rPr>
                <w:rFonts w:cs="Arial"/>
              </w:rPr>
              <w:t>Y</w:t>
            </w:r>
            <w:r w:rsidRPr="003A3845">
              <w:rPr>
                <w:rFonts w:cs="Arial"/>
              </w:rPr>
              <w:t xml:space="preserve">önetim </w:t>
            </w:r>
            <w:r w:rsidR="003A3845" w:rsidRPr="003A3845">
              <w:rPr>
                <w:rFonts w:cs="Arial"/>
              </w:rPr>
              <w:t>S</w:t>
            </w:r>
            <w:r w:rsidRPr="003A3845">
              <w:rPr>
                <w:rFonts w:cs="Arial"/>
              </w:rPr>
              <w:t>istemi dokümanlarında belirtilen</w:t>
            </w:r>
            <w:r w:rsidR="00A96FB8">
              <w:rPr>
                <w:rFonts w:cs="Arial"/>
              </w:rPr>
              <w:t xml:space="preserve"> görev alanı ile ilgili </w:t>
            </w:r>
            <w:r w:rsidRPr="003A3845">
              <w:rPr>
                <w:rFonts w:cs="Arial"/>
              </w:rPr>
              <w:t xml:space="preserve"> ilave görev ve sorumlulukları yerine getir</w:t>
            </w:r>
            <w:r w:rsidR="003A3845" w:rsidRPr="003A3845">
              <w:rPr>
                <w:rFonts w:cs="Arial"/>
              </w:rPr>
              <w:t>ir</w:t>
            </w:r>
            <w:r w:rsidRPr="003A3845">
              <w:rPr>
                <w:rFonts w:cs="Arial"/>
              </w:rPr>
              <w:t>.</w:t>
            </w:r>
          </w:p>
          <w:p w:rsidR="00F14AA8" w:rsidRPr="003A3845" w:rsidRDefault="00F14AA8" w:rsidP="00F14AA8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Yukarıda belirtilen görevlerin yerine getirilmesinde Fakülte Sekreterine karşı sorumludur.</w:t>
            </w:r>
          </w:p>
          <w:p w:rsidR="00EB584E" w:rsidRPr="00E006A4" w:rsidRDefault="00EB584E" w:rsidP="0071624A">
            <w:pPr>
              <w:pStyle w:val="AralkYok"/>
              <w:jc w:val="both"/>
              <w:rPr>
                <w:b/>
              </w:rPr>
            </w:pP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lastRenderedPageBreak/>
              <w:t>YETKİLERİ:</w:t>
            </w:r>
          </w:p>
          <w:p w:rsidR="00376B84" w:rsidRPr="00E006A4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376B84" w:rsidRPr="00E006A4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376B84" w:rsidRPr="00E006A4" w:rsidRDefault="00376B84">
            <w:pPr>
              <w:rPr>
                <w:b/>
              </w:rPr>
            </w:pPr>
          </w:p>
        </w:tc>
      </w:tr>
    </w:tbl>
    <w:p w:rsidR="003239D7" w:rsidRDefault="008C2835"/>
    <w:p w:rsidR="00BB1F33" w:rsidRDefault="00BB1F33"/>
    <w:p w:rsidR="00BB1F33" w:rsidRDefault="00BB1F33"/>
    <w:sectPr w:rsidR="00BB1F33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92B" w:rsidRDefault="009C492B" w:rsidP="00BB1F33">
      <w:pPr>
        <w:spacing w:after="0" w:line="240" w:lineRule="auto"/>
      </w:pPr>
      <w:r>
        <w:separator/>
      </w:r>
    </w:p>
  </w:endnote>
  <w:endnote w:type="continuationSeparator" w:id="0">
    <w:p w:rsidR="009C492B" w:rsidRDefault="009C492B" w:rsidP="00BB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F7" w:rsidRDefault="00223AF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F7" w:rsidRDefault="00223AF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F7" w:rsidRDefault="00223AF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92B" w:rsidRDefault="009C492B" w:rsidP="00BB1F33">
      <w:pPr>
        <w:spacing w:after="0" w:line="240" w:lineRule="auto"/>
      </w:pPr>
      <w:r>
        <w:separator/>
      </w:r>
    </w:p>
  </w:footnote>
  <w:footnote w:type="continuationSeparator" w:id="0">
    <w:p w:rsidR="009C492B" w:rsidRDefault="009C492B" w:rsidP="00BB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F7" w:rsidRDefault="00223AF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630"/>
      <w:gridCol w:w="2060"/>
      <w:gridCol w:w="1909"/>
      <w:gridCol w:w="2084"/>
      <w:gridCol w:w="1529"/>
    </w:tblGrid>
    <w:tr w:rsidR="00BB1F33" w:rsidTr="00514EB0">
      <w:trPr>
        <w:trHeight w:val="1433"/>
      </w:trPr>
      <w:tc>
        <w:tcPr>
          <w:tcW w:w="8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E7200" w:rsidRDefault="00514EB0" w:rsidP="00714BBB">
          <w:pPr>
            <w:pStyle w:val="stbilgi"/>
            <w:jc w:val="center"/>
          </w:pPr>
          <w:r w:rsidRPr="00514EB0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12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208F" w:rsidRDefault="00514EB0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514EB0">
            <w:rPr>
              <w:b/>
              <w:smallCaps/>
              <w:sz w:val="28"/>
              <w:szCs w:val="28"/>
            </w:rPr>
            <w:t>bolu</w:t>
          </w:r>
          <w:r w:rsidRPr="00514EB0">
            <w:rPr>
              <w:b/>
              <w:smallCaps/>
            </w:rPr>
            <w:t xml:space="preserve"> </w:t>
          </w:r>
          <w:r w:rsidR="00BB1F33" w:rsidRPr="00514EB0">
            <w:rPr>
              <w:b/>
              <w:smallCaps/>
            </w:rPr>
            <w:t>ABANT İZZET BA</w:t>
          </w:r>
          <w:r w:rsidRPr="00514EB0">
            <w:rPr>
              <w:b/>
              <w:smallCaps/>
            </w:rPr>
            <w:t>YSAL ÜNİVERSİTESİ</w:t>
          </w:r>
        </w:p>
        <w:p w:rsidR="00514EB0" w:rsidRPr="00514EB0" w:rsidRDefault="00514EB0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514EB0">
            <w:rPr>
              <w:b/>
              <w:smallCaps/>
            </w:rPr>
            <w:t xml:space="preserve"> DİŞ </w:t>
          </w:r>
          <w:proofErr w:type="spellStart"/>
          <w:r w:rsidRPr="00514EB0">
            <w:rPr>
              <w:b/>
              <w:smallCaps/>
            </w:rPr>
            <w:t>HEKİMLİ</w:t>
          </w:r>
          <w:r w:rsidRPr="00514EB0">
            <w:rPr>
              <w:b/>
              <w:smallCaps/>
              <w:sz w:val="28"/>
              <w:szCs w:val="28"/>
            </w:rPr>
            <w:t>ği</w:t>
          </w:r>
          <w:proofErr w:type="spellEnd"/>
          <w:r w:rsidRPr="00514EB0">
            <w:rPr>
              <w:b/>
              <w:smallCaps/>
              <w:sz w:val="28"/>
              <w:szCs w:val="28"/>
            </w:rPr>
            <w:t xml:space="preserve"> </w:t>
          </w:r>
          <w:r w:rsidR="00BB1F33" w:rsidRPr="00514EB0">
            <w:rPr>
              <w:b/>
              <w:smallCaps/>
            </w:rPr>
            <w:t xml:space="preserve">FAKÜLTESİ </w:t>
          </w:r>
          <w:r w:rsidRPr="00514EB0">
            <w:rPr>
              <w:b/>
              <w:smallCaps/>
            </w:rPr>
            <w:t xml:space="preserve"> </w:t>
          </w:r>
        </w:p>
        <w:p w:rsidR="00BB1F33" w:rsidRPr="00514EB0" w:rsidRDefault="00BB1F33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223AF7">
            <w:rPr>
              <w:smallCaps/>
            </w:rPr>
            <w:t>HEMŞİRE GÖREV TANIMI</w:t>
          </w:r>
        </w:p>
      </w:tc>
      <w:tc>
        <w:tcPr>
          <w:tcW w:w="8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Default="00514EB0" w:rsidP="00714BBB">
          <w:pPr>
            <w:jc w:val="center"/>
          </w:pPr>
          <w:r w:rsidRPr="00514EB0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11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1F33" w:rsidRPr="00E23E21" w:rsidTr="00514EB0">
      <w:trPr>
        <w:trHeight w:val="292"/>
      </w:trPr>
      <w:tc>
        <w:tcPr>
          <w:tcW w:w="8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1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8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E23E21" w:rsidRDefault="00BB1F33" w:rsidP="00714BBB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BB1F33" w:rsidRPr="008F0E08" w:rsidTr="00514EB0">
      <w:trPr>
        <w:trHeight w:val="247"/>
      </w:trPr>
      <w:tc>
        <w:tcPr>
          <w:tcW w:w="8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KKY.YD.07</w:t>
          </w:r>
        </w:p>
      </w:tc>
      <w:tc>
        <w:tcPr>
          <w:tcW w:w="1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514EB0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11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8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8F0E08" w:rsidRDefault="00BE3F77" w:rsidP="00714BBB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BB1F33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8C2835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BB1F33" w:rsidRPr="008F0E08">
            <w:rPr>
              <w:sz w:val="18"/>
              <w:szCs w:val="18"/>
            </w:rPr>
            <w:t>/</w:t>
          </w:r>
          <w:fldSimple w:instr=" NUMPAGES   \* MERGEFORMAT ">
            <w:r w:rsidR="008C2835" w:rsidRPr="008C2835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BB1F33" w:rsidRDefault="00BB1F3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F7" w:rsidRDefault="00223AF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918FE"/>
    <w:multiLevelType w:val="hybridMultilevel"/>
    <w:tmpl w:val="218A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446B9"/>
    <w:multiLevelType w:val="hybridMultilevel"/>
    <w:tmpl w:val="B3E62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C1F79"/>
    <w:multiLevelType w:val="hybridMultilevel"/>
    <w:tmpl w:val="135028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91C24"/>
    <w:multiLevelType w:val="hybridMultilevel"/>
    <w:tmpl w:val="9E5C9844"/>
    <w:lvl w:ilvl="0" w:tplc="1D825060">
      <w:start w:val="1"/>
      <w:numFmt w:val="decimal"/>
      <w:lvlText w:val="%1."/>
      <w:lvlJc w:val="center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A452E"/>
    <w:multiLevelType w:val="hybridMultilevel"/>
    <w:tmpl w:val="5856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D00D1"/>
    <w:multiLevelType w:val="hybridMultilevel"/>
    <w:tmpl w:val="1F52DC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62214"/>
    <w:multiLevelType w:val="hybridMultilevel"/>
    <w:tmpl w:val="FD64A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5"/>
  </w:num>
  <w:num w:numId="5">
    <w:abstractNumId w:val="17"/>
  </w:num>
  <w:num w:numId="6">
    <w:abstractNumId w:val="16"/>
  </w:num>
  <w:num w:numId="7">
    <w:abstractNumId w:val="13"/>
  </w:num>
  <w:num w:numId="8">
    <w:abstractNumId w:val="7"/>
  </w:num>
  <w:num w:numId="9">
    <w:abstractNumId w:val="8"/>
  </w:num>
  <w:num w:numId="10">
    <w:abstractNumId w:val="1"/>
  </w:num>
  <w:num w:numId="11">
    <w:abstractNumId w:val="19"/>
  </w:num>
  <w:num w:numId="12">
    <w:abstractNumId w:val="18"/>
  </w:num>
  <w:num w:numId="13">
    <w:abstractNumId w:val="12"/>
  </w:num>
  <w:num w:numId="14">
    <w:abstractNumId w:val="10"/>
  </w:num>
  <w:num w:numId="15">
    <w:abstractNumId w:val="9"/>
  </w:num>
  <w:num w:numId="16">
    <w:abstractNumId w:val="14"/>
  </w:num>
  <w:num w:numId="17">
    <w:abstractNumId w:val="5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0F6B07"/>
    <w:rsid w:val="0000535B"/>
    <w:rsid w:val="00027042"/>
    <w:rsid w:val="000B4D3D"/>
    <w:rsid w:val="000E54E4"/>
    <w:rsid w:val="000F6B07"/>
    <w:rsid w:val="001000AB"/>
    <w:rsid w:val="00103882"/>
    <w:rsid w:val="00114365"/>
    <w:rsid w:val="001623C6"/>
    <w:rsid w:val="001811F8"/>
    <w:rsid w:val="001A5902"/>
    <w:rsid w:val="001E46FF"/>
    <w:rsid w:val="0020087D"/>
    <w:rsid w:val="00223AF7"/>
    <w:rsid w:val="002B6827"/>
    <w:rsid w:val="002C208F"/>
    <w:rsid w:val="003411DB"/>
    <w:rsid w:val="00346668"/>
    <w:rsid w:val="00376B84"/>
    <w:rsid w:val="003855D4"/>
    <w:rsid w:val="003A025E"/>
    <w:rsid w:val="003A3845"/>
    <w:rsid w:val="00407D21"/>
    <w:rsid w:val="00465027"/>
    <w:rsid w:val="00484081"/>
    <w:rsid w:val="0049053C"/>
    <w:rsid w:val="00514EB0"/>
    <w:rsid w:val="00532215"/>
    <w:rsid w:val="005414F2"/>
    <w:rsid w:val="00545E83"/>
    <w:rsid w:val="005E7938"/>
    <w:rsid w:val="005F0B62"/>
    <w:rsid w:val="006621A5"/>
    <w:rsid w:val="00667AA9"/>
    <w:rsid w:val="006B6024"/>
    <w:rsid w:val="006D55FF"/>
    <w:rsid w:val="006D6172"/>
    <w:rsid w:val="006F0175"/>
    <w:rsid w:val="00712DDD"/>
    <w:rsid w:val="0071624A"/>
    <w:rsid w:val="007F33C4"/>
    <w:rsid w:val="007F69B3"/>
    <w:rsid w:val="00826A33"/>
    <w:rsid w:val="00827AD1"/>
    <w:rsid w:val="00863FFF"/>
    <w:rsid w:val="00875CF1"/>
    <w:rsid w:val="00892A5C"/>
    <w:rsid w:val="008A1BDA"/>
    <w:rsid w:val="008C113E"/>
    <w:rsid w:val="008C2835"/>
    <w:rsid w:val="008D2AEB"/>
    <w:rsid w:val="00906666"/>
    <w:rsid w:val="00917645"/>
    <w:rsid w:val="00970AC7"/>
    <w:rsid w:val="00992319"/>
    <w:rsid w:val="009C492B"/>
    <w:rsid w:val="009D2FDA"/>
    <w:rsid w:val="00A02665"/>
    <w:rsid w:val="00A22C8A"/>
    <w:rsid w:val="00A3207B"/>
    <w:rsid w:val="00A34BAF"/>
    <w:rsid w:val="00A444D6"/>
    <w:rsid w:val="00A71422"/>
    <w:rsid w:val="00A858EA"/>
    <w:rsid w:val="00A859B2"/>
    <w:rsid w:val="00A96FB8"/>
    <w:rsid w:val="00AD77FB"/>
    <w:rsid w:val="00B35C08"/>
    <w:rsid w:val="00B50E72"/>
    <w:rsid w:val="00B53ED4"/>
    <w:rsid w:val="00B640D1"/>
    <w:rsid w:val="00B9013A"/>
    <w:rsid w:val="00BB1F33"/>
    <w:rsid w:val="00BC29BE"/>
    <w:rsid w:val="00BC6C3D"/>
    <w:rsid w:val="00BE3F77"/>
    <w:rsid w:val="00BF5FF2"/>
    <w:rsid w:val="00C01A19"/>
    <w:rsid w:val="00C07699"/>
    <w:rsid w:val="00C2793B"/>
    <w:rsid w:val="00C478ED"/>
    <w:rsid w:val="00C749EC"/>
    <w:rsid w:val="00C83A1F"/>
    <w:rsid w:val="00C840EC"/>
    <w:rsid w:val="00CA3658"/>
    <w:rsid w:val="00CD5AC6"/>
    <w:rsid w:val="00D02AF6"/>
    <w:rsid w:val="00D15631"/>
    <w:rsid w:val="00D1793E"/>
    <w:rsid w:val="00D8073F"/>
    <w:rsid w:val="00D917B8"/>
    <w:rsid w:val="00DA49D2"/>
    <w:rsid w:val="00DC294E"/>
    <w:rsid w:val="00E006A4"/>
    <w:rsid w:val="00E17E49"/>
    <w:rsid w:val="00E27004"/>
    <w:rsid w:val="00E443C7"/>
    <w:rsid w:val="00E60815"/>
    <w:rsid w:val="00E804E6"/>
    <w:rsid w:val="00E90054"/>
    <w:rsid w:val="00E95111"/>
    <w:rsid w:val="00EB584E"/>
    <w:rsid w:val="00F14AA8"/>
    <w:rsid w:val="00F301C4"/>
    <w:rsid w:val="00F546DE"/>
    <w:rsid w:val="00FB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B1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1F33"/>
  </w:style>
  <w:style w:type="paragraph" w:styleId="Altbilgi">
    <w:name w:val="footer"/>
    <w:basedOn w:val="Normal"/>
    <w:link w:val="AltbilgiChar"/>
    <w:uiPriority w:val="99"/>
    <w:unhideWhenUsed/>
    <w:rsid w:val="00BB1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1F33"/>
  </w:style>
  <w:style w:type="paragraph" w:styleId="BalonMetni">
    <w:name w:val="Balloon Text"/>
    <w:basedOn w:val="Normal"/>
    <w:link w:val="BalonMetniChar"/>
    <w:uiPriority w:val="99"/>
    <w:semiHidden/>
    <w:unhideWhenUsed/>
    <w:rsid w:val="00BB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35</cp:revision>
  <cp:lastPrinted>2018-01-26T13:02:00Z</cp:lastPrinted>
  <dcterms:created xsi:type="dcterms:W3CDTF">2017-08-15T08:08:00Z</dcterms:created>
  <dcterms:modified xsi:type="dcterms:W3CDTF">2019-03-19T12:07:00Z</dcterms:modified>
</cp:coreProperties>
</file>