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70"/>
        <w:gridCol w:w="2142"/>
        <w:gridCol w:w="1832"/>
        <w:gridCol w:w="2405"/>
        <w:gridCol w:w="2127"/>
      </w:tblGrid>
      <w:tr w:rsidR="000959F3" w:rsidRPr="000959F3" w:rsidTr="00760660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3" w:rsidRPr="000959F3" w:rsidRDefault="000959F3" w:rsidP="00760660">
            <w:pPr>
              <w:jc w:val="center"/>
              <w:rPr>
                <w:sz w:val="22"/>
              </w:rPr>
            </w:pPr>
            <w:r w:rsidRPr="000959F3">
              <w:rPr>
                <w:noProof/>
                <w:sz w:val="22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29210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F3" w:rsidRPr="000959F3" w:rsidRDefault="000959F3" w:rsidP="00760660">
            <w:pPr>
              <w:jc w:val="center"/>
              <w:rPr>
                <w:sz w:val="22"/>
              </w:rPr>
            </w:pPr>
          </w:p>
          <w:p w:rsidR="000959F3" w:rsidRDefault="000959F3" w:rsidP="00760660">
            <w:pPr>
              <w:jc w:val="center"/>
              <w:rPr>
                <w:b/>
                <w:sz w:val="22"/>
                <w:szCs w:val="22"/>
              </w:rPr>
            </w:pPr>
            <w:r w:rsidRPr="000959F3">
              <w:rPr>
                <w:b/>
                <w:sz w:val="22"/>
                <w:szCs w:val="22"/>
              </w:rPr>
              <w:t xml:space="preserve">BOLU ABANT İZZET BAYSAL ÜNİVERSİTESİ </w:t>
            </w:r>
          </w:p>
          <w:p w:rsidR="000959F3" w:rsidRPr="000959F3" w:rsidRDefault="000959F3" w:rsidP="00760660">
            <w:pPr>
              <w:jc w:val="center"/>
              <w:rPr>
                <w:b/>
                <w:sz w:val="22"/>
                <w:szCs w:val="22"/>
              </w:rPr>
            </w:pPr>
            <w:r w:rsidRPr="000959F3">
              <w:rPr>
                <w:b/>
                <w:sz w:val="22"/>
                <w:szCs w:val="22"/>
              </w:rPr>
              <w:t>DİŞ HEKİMLİĞİ FAKÜLTESİ</w:t>
            </w:r>
          </w:p>
          <w:p w:rsidR="000959F3" w:rsidRDefault="000959F3" w:rsidP="00760660">
            <w:pPr>
              <w:jc w:val="center"/>
              <w:rPr>
                <w:sz w:val="22"/>
                <w:szCs w:val="22"/>
              </w:rPr>
            </w:pPr>
            <w:r w:rsidRPr="000959F3">
              <w:rPr>
                <w:sz w:val="22"/>
                <w:szCs w:val="22"/>
              </w:rPr>
              <w:t xml:space="preserve">AMELİYATHANE MERKEZİ TIBBİ GAZ BASINÇLARI </w:t>
            </w:r>
          </w:p>
          <w:p w:rsidR="000959F3" w:rsidRPr="000959F3" w:rsidRDefault="000959F3" w:rsidP="00760660">
            <w:pPr>
              <w:jc w:val="center"/>
              <w:rPr>
                <w:sz w:val="22"/>
                <w:szCs w:val="22"/>
              </w:rPr>
            </w:pPr>
            <w:r w:rsidRPr="000959F3">
              <w:rPr>
                <w:sz w:val="22"/>
                <w:szCs w:val="22"/>
              </w:rPr>
              <w:t>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4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9F3" w:rsidRPr="000959F3" w:rsidTr="00760660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t>DOKÜMAN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 w:rsidRPr="000959F3">
              <w:t>SAYFA NO</w:t>
            </w:r>
          </w:p>
        </w:tc>
      </w:tr>
      <w:tr w:rsidR="000959F3" w:rsidRPr="000959F3" w:rsidTr="00760660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>
              <w:t>SAH.FR.</w:t>
            </w:r>
            <w:r w:rsidR="00CF1E6E">
              <w:t>0</w:t>
            </w:r>
            <w:r>
              <w:t>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>
              <w:t>11/03/2019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pPr>
              <w:jc w:val="center"/>
            </w:pPr>
            <w: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3" w:rsidRPr="000959F3" w:rsidRDefault="000959F3" w:rsidP="00760660">
            <w:r w:rsidRPr="000959F3">
              <w:tab/>
            </w:r>
            <w:r w:rsidRPr="000959F3">
              <w:rPr>
                <w:noProof/>
              </w:rPr>
              <w:t>1</w:t>
            </w:r>
            <w:r w:rsidRPr="000959F3">
              <w:t>/</w:t>
            </w:r>
            <w:r w:rsidRPr="000959F3">
              <w:rPr>
                <w:noProof/>
              </w:rPr>
              <w:t>1</w:t>
            </w:r>
          </w:p>
        </w:tc>
      </w:tr>
    </w:tbl>
    <w:p w:rsidR="00A92B48" w:rsidRPr="000959F3" w:rsidRDefault="00A92B48"/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1336"/>
        <w:gridCol w:w="1068"/>
        <w:gridCol w:w="1336"/>
        <w:gridCol w:w="1469"/>
        <w:gridCol w:w="1469"/>
        <w:gridCol w:w="1737"/>
        <w:gridCol w:w="1825"/>
      </w:tblGrid>
      <w:tr w:rsidR="000959F3" w:rsidRPr="00CF1E6E" w:rsidTr="000959F3">
        <w:trPr>
          <w:trHeight w:val="24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59F3" w:rsidRPr="00CF1E6E" w:rsidRDefault="000959F3" w:rsidP="000959F3">
            <w:pPr>
              <w:ind w:left="95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KONTROL EDEN 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>ODA NO: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0959F3" w:rsidRPr="00CF1E6E" w:rsidTr="000959F3">
        <w:trPr>
          <w:trHeight w:val="1184"/>
        </w:trPr>
        <w:tc>
          <w:tcPr>
            <w:tcW w:w="5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OKSİJEN (O2) BASINCI </w:t>
            </w:r>
            <w:r w:rsidRPr="00CF1E6E">
              <w:rPr>
                <w:b/>
                <w:bCs/>
                <w:sz w:val="18"/>
                <w:szCs w:val="18"/>
                <w:lang w:eastAsia="tr-TR"/>
              </w:rPr>
              <w:br/>
              <w:t xml:space="preserve">4,5-5,5 BAR </w:t>
            </w:r>
            <w:r w:rsidRPr="00CF1E6E">
              <w:rPr>
                <w:b/>
                <w:bCs/>
                <w:sz w:val="18"/>
                <w:szCs w:val="18"/>
                <w:lang w:eastAsia="tr-TR"/>
              </w:rPr>
              <w:br/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AZOT PROTOKSİT (N2O) BASINCI                4-6 BAR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9F3" w:rsidRPr="00CF1E6E" w:rsidRDefault="000959F3" w:rsidP="000959F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F1E6E">
              <w:rPr>
                <w:b/>
                <w:bCs/>
                <w:sz w:val="18"/>
                <w:szCs w:val="18"/>
                <w:lang w:eastAsia="tr-TR"/>
              </w:rPr>
              <w:t xml:space="preserve">MEDİKAL HAVA BASINCI </w:t>
            </w:r>
            <w:r w:rsidRPr="00CF1E6E">
              <w:rPr>
                <w:b/>
                <w:bCs/>
                <w:sz w:val="18"/>
                <w:szCs w:val="18"/>
                <w:lang w:eastAsia="tr-TR"/>
              </w:rPr>
              <w:br/>
              <w:t xml:space="preserve">4-6 BAR 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59F3" w:rsidRPr="00CF1E6E" w:rsidRDefault="000959F3" w:rsidP="000959F3">
            <w:pPr>
              <w:suppressAutoHyphens w:val="0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19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 w:rsidRPr="000959F3">
              <w:rPr>
                <w:lang w:eastAsia="tr-TR"/>
              </w:rPr>
              <w:t>28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</w:tr>
      <w:tr w:rsidR="000959F3" w:rsidRPr="000959F3" w:rsidTr="008C6C61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9F3" w:rsidRPr="000959F3" w:rsidRDefault="000959F3" w:rsidP="000959F3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9F3" w:rsidRPr="000959F3" w:rsidRDefault="000959F3" w:rsidP="000959F3">
            <w:pPr>
              <w:suppressAutoHyphens w:val="0"/>
              <w:rPr>
                <w:lang w:eastAsia="tr-TR"/>
              </w:rPr>
            </w:pPr>
            <w:r w:rsidRPr="000959F3">
              <w:rPr>
                <w:lang w:eastAsia="tr-TR"/>
              </w:rPr>
              <w:t> </w:t>
            </w:r>
          </w:p>
        </w:tc>
      </w:tr>
    </w:tbl>
    <w:p w:rsidR="000959F3" w:rsidRDefault="000959F3"/>
    <w:p w:rsidR="00CF1E6E" w:rsidRDefault="00CF1E6E"/>
    <w:p w:rsidR="00CF1E6E" w:rsidRDefault="00CF1E6E"/>
    <w:p w:rsidR="000959F3" w:rsidRDefault="000959F3"/>
    <w:sectPr w:rsidR="000959F3" w:rsidSect="001D36E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F3"/>
    <w:rsid w:val="00056561"/>
    <w:rsid w:val="000959F3"/>
    <w:rsid w:val="001D36E6"/>
    <w:rsid w:val="00424A85"/>
    <w:rsid w:val="00634507"/>
    <w:rsid w:val="006D6EB3"/>
    <w:rsid w:val="00735D1B"/>
    <w:rsid w:val="008C6C61"/>
    <w:rsid w:val="00A92B48"/>
    <w:rsid w:val="00CF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5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9F3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0959F3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959F3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095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6</cp:revision>
  <dcterms:created xsi:type="dcterms:W3CDTF">2019-03-12T07:08:00Z</dcterms:created>
  <dcterms:modified xsi:type="dcterms:W3CDTF">2019-03-14T09:14:00Z</dcterms:modified>
</cp:coreProperties>
</file>