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E5" w:rsidRPr="00BA08E5" w:rsidRDefault="00BA08E5" w:rsidP="00BA08E5">
      <w:pPr>
        <w:spacing w:line="276" w:lineRule="auto"/>
        <w:jc w:val="both"/>
        <w:rPr>
          <w:rFonts w:asciiTheme="minorHAnsi" w:hAnsiTheme="minorHAnsi"/>
        </w:rPr>
      </w:pPr>
      <w:r w:rsidRPr="00BA08E5">
        <w:rPr>
          <w:rFonts w:asciiTheme="minorHAnsi" w:hAnsiTheme="minorHAnsi"/>
          <w:b/>
        </w:rPr>
        <w:t>1.AMAÇ</w:t>
      </w:r>
      <w:r w:rsidRPr="00BA08E5">
        <w:rPr>
          <w:rFonts w:asciiTheme="minorHAnsi" w:hAnsiTheme="minorHAnsi"/>
        </w:rPr>
        <w:t>: Kullanılmış aletlerin uygun şartlarda temizlenmesi işleminin gerçekleştirilmesini sağlamaktır.</w:t>
      </w:r>
    </w:p>
    <w:p w:rsidR="00BA08E5" w:rsidRPr="00BA08E5" w:rsidRDefault="00BA08E5" w:rsidP="00BA08E5">
      <w:pPr>
        <w:spacing w:line="276" w:lineRule="auto"/>
        <w:jc w:val="both"/>
        <w:rPr>
          <w:rFonts w:asciiTheme="minorHAnsi" w:hAnsiTheme="minorHAnsi"/>
        </w:rPr>
      </w:pPr>
    </w:p>
    <w:p w:rsidR="00BA08E5" w:rsidRPr="00BA08E5" w:rsidRDefault="00BA08E5" w:rsidP="00BA08E5">
      <w:pPr>
        <w:pStyle w:val="Default"/>
        <w:spacing w:line="276" w:lineRule="auto"/>
        <w:jc w:val="both"/>
        <w:rPr>
          <w:rFonts w:asciiTheme="minorHAnsi" w:hAnsiTheme="minorHAnsi"/>
        </w:rPr>
      </w:pPr>
      <w:r w:rsidRPr="00BA08E5">
        <w:rPr>
          <w:rFonts w:asciiTheme="minorHAnsi" w:hAnsiTheme="minorHAnsi"/>
          <w:b/>
        </w:rPr>
        <w:t>2.KAPSAM:</w:t>
      </w:r>
      <w:r w:rsidRPr="00BA08E5">
        <w:rPr>
          <w:rFonts w:asciiTheme="minorHAnsi" w:hAnsiTheme="minorHAnsi"/>
        </w:rPr>
        <w:t xml:space="preserve"> MSÜ çalışanlarını kapsar.</w:t>
      </w:r>
    </w:p>
    <w:p w:rsidR="00BA08E5" w:rsidRPr="00BA08E5" w:rsidRDefault="00BA08E5" w:rsidP="00BA08E5">
      <w:pPr>
        <w:pStyle w:val="Default"/>
        <w:spacing w:line="276" w:lineRule="auto"/>
        <w:jc w:val="both"/>
        <w:rPr>
          <w:rFonts w:asciiTheme="minorHAnsi" w:hAnsiTheme="minorHAnsi"/>
        </w:rPr>
      </w:pPr>
    </w:p>
    <w:p w:rsidR="00BA08E5" w:rsidRPr="00BA08E5" w:rsidRDefault="00BA08E5" w:rsidP="00BA08E5">
      <w:pPr>
        <w:pStyle w:val="Default"/>
        <w:spacing w:line="276" w:lineRule="auto"/>
        <w:ind w:left="-142" w:firstLine="142"/>
        <w:jc w:val="both"/>
        <w:rPr>
          <w:rFonts w:asciiTheme="minorHAnsi" w:hAnsiTheme="minorHAnsi"/>
        </w:rPr>
      </w:pPr>
      <w:r w:rsidRPr="00BA08E5">
        <w:rPr>
          <w:rFonts w:asciiTheme="minorHAnsi" w:hAnsiTheme="minorHAnsi"/>
          <w:b/>
        </w:rPr>
        <w:t xml:space="preserve"> 3.SORUMLULAR:</w:t>
      </w:r>
      <w:r w:rsidRPr="00BA08E5">
        <w:rPr>
          <w:rFonts w:asciiTheme="minorHAnsi" w:hAnsiTheme="minorHAnsi"/>
        </w:rPr>
        <w:t xml:space="preserve"> MSÜ çalışanları.</w:t>
      </w:r>
    </w:p>
    <w:p w:rsidR="00BA08E5" w:rsidRPr="00BA08E5" w:rsidRDefault="00BA08E5" w:rsidP="00BA08E5">
      <w:pPr>
        <w:pStyle w:val="Default"/>
        <w:spacing w:line="276" w:lineRule="auto"/>
        <w:jc w:val="both"/>
        <w:rPr>
          <w:rFonts w:asciiTheme="minorHAnsi" w:hAnsiTheme="minorHAnsi"/>
        </w:rPr>
      </w:pPr>
    </w:p>
    <w:p w:rsidR="00BA08E5" w:rsidRPr="00BA08E5" w:rsidRDefault="00BA08E5" w:rsidP="00BA08E5">
      <w:pPr>
        <w:spacing w:line="276" w:lineRule="auto"/>
        <w:jc w:val="both"/>
        <w:rPr>
          <w:rFonts w:asciiTheme="minorHAnsi" w:hAnsiTheme="minorHAnsi"/>
          <w:b/>
        </w:rPr>
      </w:pPr>
      <w:r w:rsidRPr="00BA08E5">
        <w:rPr>
          <w:rFonts w:asciiTheme="minorHAnsi" w:hAnsiTheme="minorHAnsi"/>
          <w:b/>
        </w:rPr>
        <w:t>4.UYGULAMA</w:t>
      </w:r>
    </w:p>
    <w:p w:rsidR="00BA08E5" w:rsidRPr="00BA08E5" w:rsidRDefault="00BA08E5" w:rsidP="00BA08E5">
      <w:pPr>
        <w:pStyle w:val="ListeParagraf"/>
        <w:numPr>
          <w:ilvl w:val="0"/>
          <w:numId w:val="1"/>
        </w:numPr>
        <w:spacing w:after="0" w:afterAutospacing="0" w:line="276" w:lineRule="auto"/>
        <w:contextualSpacing/>
        <w:jc w:val="both"/>
        <w:rPr>
          <w:rFonts w:asciiTheme="minorHAnsi" w:hAnsiTheme="minorHAnsi"/>
          <w:b/>
        </w:rPr>
      </w:pPr>
      <w:r w:rsidRPr="00BA08E5">
        <w:rPr>
          <w:rFonts w:asciiTheme="minorHAnsi" w:hAnsiTheme="minorHAnsi"/>
          <w:color w:val="000000"/>
        </w:rPr>
        <w:t xml:space="preserve">Dezenfeksiyon odasına ameliyathane ve diğer bölümlerden gelen aletler ve setler </w:t>
      </w:r>
      <w:proofErr w:type="spellStart"/>
      <w:r w:rsidRPr="00BA08E5">
        <w:rPr>
          <w:rFonts w:asciiTheme="minorHAnsi" w:hAnsiTheme="minorHAnsi"/>
          <w:color w:val="000000"/>
        </w:rPr>
        <w:t>kontamine</w:t>
      </w:r>
      <w:proofErr w:type="spellEnd"/>
      <w:r w:rsidRPr="00BA08E5">
        <w:rPr>
          <w:rFonts w:asciiTheme="minorHAnsi" w:hAnsiTheme="minorHAnsi"/>
          <w:color w:val="000000"/>
        </w:rPr>
        <w:t xml:space="preserve"> riski göz önünde bulundurularak kurallara göre teslim alınmalıdır. </w:t>
      </w:r>
    </w:p>
    <w:p w:rsidR="00BA08E5" w:rsidRPr="00BA08E5" w:rsidRDefault="00BA08E5" w:rsidP="00BA08E5">
      <w:pPr>
        <w:pStyle w:val="ListeParagraf"/>
        <w:numPr>
          <w:ilvl w:val="0"/>
          <w:numId w:val="1"/>
        </w:numPr>
        <w:spacing w:after="0" w:afterAutospacing="0" w:line="276" w:lineRule="auto"/>
        <w:contextualSpacing/>
        <w:jc w:val="both"/>
        <w:rPr>
          <w:rFonts w:asciiTheme="minorHAnsi" w:hAnsiTheme="minorHAnsi"/>
          <w:b/>
        </w:rPr>
      </w:pPr>
      <w:r w:rsidRPr="00BA08E5">
        <w:rPr>
          <w:rFonts w:asciiTheme="minorHAnsi" w:hAnsiTheme="minorHAnsi"/>
          <w:color w:val="000000"/>
        </w:rPr>
        <w:t xml:space="preserve">Malzemeler özelliklerine göre sınıflandırılarak ayrı </w:t>
      </w:r>
      <w:proofErr w:type="spellStart"/>
      <w:r w:rsidRPr="00BA08E5">
        <w:rPr>
          <w:rFonts w:asciiTheme="minorHAnsi" w:hAnsiTheme="minorHAnsi"/>
          <w:color w:val="000000"/>
        </w:rPr>
        <w:t>dekontaminasyon</w:t>
      </w:r>
      <w:proofErr w:type="spellEnd"/>
      <w:r w:rsidRPr="00BA08E5">
        <w:rPr>
          <w:rFonts w:asciiTheme="minorHAnsi" w:hAnsiTheme="minorHAnsi"/>
          <w:color w:val="000000"/>
        </w:rPr>
        <w:t xml:space="preserve"> ve dezenfeksiyon programı uygulanmalıdır.</w:t>
      </w:r>
    </w:p>
    <w:p w:rsidR="00BA08E5" w:rsidRPr="00BA08E5" w:rsidRDefault="00BA08E5" w:rsidP="00BA08E5">
      <w:pPr>
        <w:pStyle w:val="ListeParagraf"/>
        <w:numPr>
          <w:ilvl w:val="0"/>
          <w:numId w:val="1"/>
        </w:numPr>
        <w:spacing w:after="0" w:afterAutospacing="0" w:line="276" w:lineRule="auto"/>
        <w:contextualSpacing/>
        <w:jc w:val="both"/>
        <w:rPr>
          <w:rFonts w:asciiTheme="minorHAnsi" w:hAnsiTheme="minorHAnsi"/>
          <w:b/>
        </w:rPr>
      </w:pPr>
      <w:r w:rsidRPr="00BA08E5">
        <w:rPr>
          <w:rFonts w:asciiTheme="minorHAnsi" w:hAnsiTheme="minorHAnsi"/>
        </w:rPr>
        <w:t>Kullanıma yeni giren tıbbi aletler önce üzerindeki marka etiketlerinden, koruyucu maddelerden arındırılır, yıkandıktan sonra sterilizasyon işlemine alınır.</w:t>
      </w:r>
    </w:p>
    <w:p w:rsidR="00BA08E5" w:rsidRPr="00BA08E5" w:rsidRDefault="00BA08E5" w:rsidP="00BA08E5">
      <w:pPr>
        <w:pStyle w:val="ListeParagraf"/>
        <w:numPr>
          <w:ilvl w:val="0"/>
          <w:numId w:val="1"/>
        </w:numPr>
        <w:spacing w:after="0" w:afterAutospacing="0" w:line="276" w:lineRule="auto"/>
        <w:contextualSpacing/>
        <w:jc w:val="both"/>
        <w:rPr>
          <w:rFonts w:asciiTheme="minorHAnsi" w:hAnsiTheme="minorHAnsi"/>
          <w:b/>
        </w:rPr>
      </w:pPr>
      <w:r w:rsidRPr="00BA08E5">
        <w:rPr>
          <w:rFonts w:asciiTheme="minorHAnsi" w:hAnsiTheme="minorHAnsi"/>
        </w:rPr>
        <w:t xml:space="preserve">Açılmış her set ve malzeme açıldıktan sonra kullanılmamış bile olsa, </w:t>
      </w:r>
      <w:proofErr w:type="spellStart"/>
      <w:r w:rsidRPr="00BA08E5">
        <w:rPr>
          <w:rFonts w:asciiTheme="minorHAnsi" w:hAnsiTheme="minorHAnsi"/>
        </w:rPr>
        <w:t>kontamine</w:t>
      </w:r>
      <w:proofErr w:type="spellEnd"/>
      <w:r w:rsidRPr="00BA08E5">
        <w:rPr>
          <w:rFonts w:asciiTheme="minorHAnsi" w:hAnsiTheme="minorHAnsi"/>
        </w:rPr>
        <w:t xml:space="preserve"> sayılır.</w:t>
      </w:r>
    </w:p>
    <w:p w:rsidR="00BA08E5" w:rsidRPr="00BA08E5" w:rsidRDefault="00BA08E5" w:rsidP="00BA08E5">
      <w:pPr>
        <w:pStyle w:val="ListeParagraf"/>
        <w:numPr>
          <w:ilvl w:val="0"/>
          <w:numId w:val="1"/>
        </w:numPr>
        <w:spacing w:after="0" w:afterAutospacing="0" w:line="276" w:lineRule="auto"/>
        <w:contextualSpacing/>
        <w:jc w:val="both"/>
        <w:rPr>
          <w:rFonts w:asciiTheme="minorHAnsi" w:hAnsiTheme="minorHAnsi"/>
          <w:b/>
        </w:rPr>
      </w:pPr>
      <w:r w:rsidRPr="00BA08E5">
        <w:rPr>
          <w:rFonts w:asciiTheme="minorHAnsi" w:hAnsiTheme="minorHAnsi"/>
        </w:rPr>
        <w:t xml:space="preserve">Cerrahi aletler bekletilmeden MSÜ ne teslim edilmeli, hemen teslim edilemiyor ve </w:t>
      </w:r>
      <w:r w:rsidR="00854BCD">
        <w:rPr>
          <w:rFonts w:asciiTheme="minorHAnsi" w:hAnsiTheme="minorHAnsi"/>
        </w:rPr>
        <w:t xml:space="preserve">klinikte </w:t>
      </w:r>
      <w:r w:rsidRPr="00BA08E5">
        <w:rPr>
          <w:rFonts w:asciiTheme="minorHAnsi" w:hAnsiTheme="minorHAnsi"/>
        </w:rPr>
        <w:t xml:space="preserve"> bekletiliyorsa deterjan-dezenfektan/</w:t>
      </w:r>
      <w:proofErr w:type="spellStart"/>
      <w:r w:rsidRPr="00BA08E5">
        <w:rPr>
          <w:rFonts w:asciiTheme="minorHAnsi" w:hAnsiTheme="minorHAnsi"/>
        </w:rPr>
        <w:t>enzimatik</w:t>
      </w:r>
      <w:proofErr w:type="spellEnd"/>
      <w:r w:rsidRPr="00BA08E5">
        <w:rPr>
          <w:rFonts w:asciiTheme="minorHAnsi" w:hAnsiTheme="minorHAnsi"/>
        </w:rPr>
        <w:t xml:space="preserve"> solüsyon içinde bekletilmelidir. Kullanılmış aletler kullanımdan sonra sayımı yapılarak MSÜ tarafından teslim alınmalıdır.</w:t>
      </w:r>
    </w:p>
    <w:p w:rsidR="00BA08E5" w:rsidRPr="00BA08E5" w:rsidRDefault="00BA08E5" w:rsidP="00BA08E5">
      <w:pPr>
        <w:pStyle w:val="ListeParagraf"/>
        <w:numPr>
          <w:ilvl w:val="0"/>
          <w:numId w:val="1"/>
        </w:numPr>
        <w:spacing w:after="0" w:afterAutospacing="0" w:line="276" w:lineRule="auto"/>
        <w:contextualSpacing/>
        <w:jc w:val="both"/>
        <w:rPr>
          <w:rFonts w:asciiTheme="minorHAnsi" w:hAnsiTheme="minorHAnsi"/>
          <w:b/>
        </w:rPr>
      </w:pPr>
      <w:r w:rsidRPr="00BA08E5">
        <w:rPr>
          <w:rFonts w:asciiTheme="minorHAnsi" w:hAnsiTheme="minorHAnsi"/>
        </w:rPr>
        <w:t xml:space="preserve">Aletlerin birbiri ile temas eden uçları açık pozisyona getirilmeli, </w:t>
      </w:r>
      <w:proofErr w:type="spellStart"/>
      <w:r w:rsidRPr="00BA08E5">
        <w:rPr>
          <w:rFonts w:asciiTheme="minorHAnsi" w:hAnsiTheme="minorHAnsi"/>
        </w:rPr>
        <w:t>bistüri</w:t>
      </w:r>
      <w:proofErr w:type="spellEnd"/>
      <w:r w:rsidRPr="00BA08E5">
        <w:rPr>
          <w:rFonts w:asciiTheme="minorHAnsi" w:hAnsiTheme="minorHAnsi"/>
        </w:rPr>
        <w:t xml:space="preserve"> takılı ise uçları sapından alet yardımı ile çıkarılıp atıldıktan sonra aletler yıkama-</w:t>
      </w:r>
      <w:proofErr w:type="spellStart"/>
      <w:r w:rsidRPr="00BA08E5">
        <w:rPr>
          <w:rFonts w:asciiTheme="minorHAnsi" w:hAnsiTheme="minorHAnsi"/>
        </w:rPr>
        <w:t>dezenfektör</w:t>
      </w:r>
      <w:proofErr w:type="spellEnd"/>
      <w:r w:rsidRPr="00BA08E5">
        <w:rPr>
          <w:rFonts w:asciiTheme="minorHAnsi" w:hAnsiTheme="minorHAnsi"/>
        </w:rPr>
        <w:t xml:space="preserve"> sepeti içine düzgün olarak yerleştirilmelidir.</w:t>
      </w:r>
    </w:p>
    <w:p w:rsidR="00BA08E5" w:rsidRPr="00BA08E5" w:rsidRDefault="00BA08E5" w:rsidP="00BA08E5">
      <w:pPr>
        <w:pStyle w:val="ListeParagraf"/>
        <w:numPr>
          <w:ilvl w:val="0"/>
          <w:numId w:val="1"/>
        </w:numPr>
        <w:spacing w:after="0" w:afterAutospacing="0" w:line="276" w:lineRule="auto"/>
        <w:contextualSpacing/>
        <w:jc w:val="both"/>
        <w:rPr>
          <w:rFonts w:asciiTheme="minorHAnsi" w:hAnsiTheme="minorHAnsi"/>
          <w:b/>
        </w:rPr>
      </w:pPr>
      <w:r w:rsidRPr="00BA08E5">
        <w:rPr>
          <w:rFonts w:asciiTheme="minorHAnsi" w:hAnsiTheme="minorHAnsi"/>
        </w:rPr>
        <w:t xml:space="preserve">Yıkama ve dezenfeksiyon makineleri kullanılmayacaksa kan ve vücut sıvıları ile </w:t>
      </w:r>
      <w:proofErr w:type="spellStart"/>
      <w:r w:rsidRPr="00BA08E5">
        <w:rPr>
          <w:rFonts w:asciiTheme="minorHAnsi" w:hAnsiTheme="minorHAnsi"/>
        </w:rPr>
        <w:t>kontamine</w:t>
      </w:r>
      <w:proofErr w:type="spellEnd"/>
      <w:r w:rsidRPr="00BA08E5">
        <w:rPr>
          <w:rFonts w:asciiTheme="minorHAnsi" w:hAnsiTheme="minorHAnsi"/>
        </w:rPr>
        <w:t xml:space="preserve"> aletler deterjan-dezenfektan/</w:t>
      </w:r>
      <w:proofErr w:type="spellStart"/>
      <w:r w:rsidRPr="00BA08E5">
        <w:rPr>
          <w:rFonts w:asciiTheme="minorHAnsi" w:hAnsiTheme="minorHAnsi"/>
        </w:rPr>
        <w:t>enzimatik</w:t>
      </w:r>
      <w:proofErr w:type="spellEnd"/>
      <w:r w:rsidRPr="00BA08E5">
        <w:rPr>
          <w:rFonts w:asciiTheme="minorHAnsi" w:hAnsiTheme="minorHAnsi"/>
        </w:rPr>
        <w:t xml:space="preserve"> solüsyon ile </w:t>
      </w:r>
      <w:proofErr w:type="spellStart"/>
      <w:r w:rsidRPr="00BA08E5">
        <w:rPr>
          <w:rFonts w:asciiTheme="minorHAnsi" w:hAnsiTheme="minorHAnsi"/>
        </w:rPr>
        <w:t>dekontamine</w:t>
      </w:r>
      <w:proofErr w:type="spellEnd"/>
      <w:r w:rsidRPr="00BA08E5">
        <w:rPr>
          <w:rFonts w:asciiTheme="minorHAnsi" w:hAnsiTheme="minorHAnsi"/>
        </w:rPr>
        <w:t xml:space="preserve"> edildikten sonra temizliği yapılmalıdır.</w:t>
      </w:r>
    </w:p>
    <w:p w:rsidR="00565B5B" w:rsidRPr="00565B5B" w:rsidRDefault="00BA08E5" w:rsidP="00BA08E5">
      <w:pPr>
        <w:pStyle w:val="ListeParagraf"/>
        <w:numPr>
          <w:ilvl w:val="0"/>
          <w:numId w:val="1"/>
        </w:numPr>
        <w:spacing w:after="0" w:afterAutospacing="0" w:line="276" w:lineRule="auto"/>
        <w:contextualSpacing/>
        <w:jc w:val="both"/>
        <w:rPr>
          <w:rFonts w:asciiTheme="minorHAnsi" w:hAnsiTheme="minorHAnsi"/>
          <w:b/>
        </w:rPr>
      </w:pPr>
      <w:proofErr w:type="spellStart"/>
      <w:r w:rsidRPr="00BA08E5">
        <w:rPr>
          <w:rFonts w:asciiTheme="minorHAnsi" w:hAnsiTheme="minorHAnsi"/>
        </w:rPr>
        <w:t>MSÜ’ye</w:t>
      </w:r>
      <w:proofErr w:type="spellEnd"/>
      <w:r w:rsidRPr="00BA08E5">
        <w:rPr>
          <w:rFonts w:asciiTheme="minorHAnsi" w:hAnsiTheme="minorHAnsi"/>
        </w:rPr>
        <w:t xml:space="preserve"> set </w:t>
      </w:r>
      <w:r w:rsidR="00565B5B">
        <w:rPr>
          <w:rFonts w:asciiTheme="minorHAnsi" w:hAnsiTheme="minorHAnsi"/>
        </w:rPr>
        <w:t xml:space="preserve">ve </w:t>
      </w:r>
      <w:r w:rsidRPr="00BA08E5">
        <w:rPr>
          <w:rFonts w:asciiTheme="minorHAnsi" w:hAnsiTheme="minorHAnsi"/>
        </w:rPr>
        <w:t>malzeme teslimi için</w:t>
      </w:r>
      <w:r w:rsidR="00565B5B">
        <w:rPr>
          <w:rFonts w:asciiTheme="minorHAnsi" w:hAnsiTheme="minorHAnsi"/>
        </w:rPr>
        <w:t>,</w:t>
      </w:r>
      <w:r w:rsidRPr="00BA08E5">
        <w:rPr>
          <w:rFonts w:asciiTheme="minorHAnsi" w:hAnsiTheme="minorHAnsi"/>
        </w:rPr>
        <w:t xml:space="preserve"> teslim edilen malzemenin ne olduğu, sayısı, hangi </w:t>
      </w:r>
      <w:r w:rsidR="00CE11E5">
        <w:rPr>
          <w:rFonts w:asciiTheme="minorHAnsi" w:hAnsiTheme="minorHAnsi"/>
        </w:rPr>
        <w:t>klinikten</w:t>
      </w:r>
      <w:r w:rsidRPr="00BA08E5">
        <w:rPr>
          <w:rFonts w:asciiTheme="minorHAnsi" w:hAnsiTheme="minorHAnsi"/>
        </w:rPr>
        <w:t xml:space="preserve"> geldiği, ne zaman geldiği, kimin teslim ettiği, kimin teslim aldığı bilgilerinin kaydedileceği MSÜ teslim formu kullanılmalıdır.</w:t>
      </w:r>
    </w:p>
    <w:p w:rsidR="00BA08E5" w:rsidRPr="00565B5B" w:rsidRDefault="00BA08E5" w:rsidP="00565B5B">
      <w:pPr>
        <w:spacing w:line="276" w:lineRule="auto"/>
        <w:ind w:left="360"/>
        <w:contextualSpacing/>
        <w:jc w:val="both"/>
        <w:rPr>
          <w:rFonts w:asciiTheme="minorHAnsi" w:hAnsiTheme="minorHAnsi"/>
          <w:b/>
        </w:rPr>
      </w:pPr>
      <w:r w:rsidRPr="00565B5B">
        <w:rPr>
          <w:rFonts w:asciiTheme="minorHAnsi" w:hAnsiTheme="minorHAnsi"/>
        </w:rPr>
        <w:t xml:space="preserve"> </w:t>
      </w:r>
    </w:p>
    <w:p w:rsidR="00BA08E5" w:rsidRPr="00BA08E5" w:rsidRDefault="00BA08E5" w:rsidP="00BA08E5">
      <w:pPr>
        <w:autoSpaceDE w:val="0"/>
        <w:autoSpaceDN w:val="0"/>
        <w:adjustRightInd w:val="0"/>
        <w:spacing w:line="276" w:lineRule="auto"/>
        <w:jc w:val="both"/>
        <w:rPr>
          <w:rFonts w:asciiTheme="minorHAnsi" w:hAnsiTheme="minorHAnsi"/>
        </w:rPr>
      </w:pPr>
      <w:r w:rsidRPr="00BA08E5">
        <w:rPr>
          <w:rFonts w:asciiTheme="minorHAnsi" w:hAnsiTheme="minorHAnsi"/>
          <w:b/>
          <w:color w:val="000000"/>
        </w:rPr>
        <w:t>4.1.</w:t>
      </w:r>
      <w:proofErr w:type="spellStart"/>
      <w:r w:rsidRPr="00BA08E5">
        <w:rPr>
          <w:rFonts w:asciiTheme="minorHAnsi" w:hAnsiTheme="minorHAnsi"/>
          <w:b/>
          <w:color w:val="000000"/>
        </w:rPr>
        <w:t>Dekontaminasyon</w:t>
      </w:r>
      <w:proofErr w:type="spellEnd"/>
      <w:r w:rsidRPr="00BA08E5">
        <w:rPr>
          <w:rFonts w:asciiTheme="minorHAnsi" w:hAnsiTheme="minorHAnsi"/>
          <w:b/>
          <w:color w:val="000000"/>
        </w:rPr>
        <w:t>:</w:t>
      </w:r>
      <w:r w:rsidRPr="00BA08E5">
        <w:rPr>
          <w:rFonts w:asciiTheme="minorHAnsi" w:hAnsiTheme="minorHAnsi"/>
          <w:color w:val="000000"/>
        </w:rPr>
        <w:br/>
      </w:r>
      <w:r w:rsidRPr="00BA08E5">
        <w:rPr>
          <w:rFonts w:asciiTheme="minorHAnsi" w:hAnsiTheme="minorHAnsi"/>
          <w:b/>
          <w:color w:val="000000"/>
        </w:rPr>
        <w:t>4.1.1.</w:t>
      </w:r>
      <w:proofErr w:type="spellStart"/>
      <w:r w:rsidRPr="00BA08E5">
        <w:rPr>
          <w:rFonts w:asciiTheme="minorHAnsi" w:hAnsiTheme="minorHAnsi"/>
          <w:b/>
        </w:rPr>
        <w:t>Dekontaminasyonda</w:t>
      </w:r>
      <w:proofErr w:type="spellEnd"/>
      <w:r w:rsidRPr="00BA08E5">
        <w:rPr>
          <w:rFonts w:asciiTheme="minorHAnsi" w:hAnsiTheme="minorHAnsi"/>
          <w:b/>
        </w:rPr>
        <w:t xml:space="preserve"> Kullanılan Malzemeler</w:t>
      </w:r>
      <w:r w:rsidRPr="00BA08E5">
        <w:rPr>
          <w:rFonts w:asciiTheme="minorHAnsi" w:hAnsiTheme="minorHAnsi"/>
        </w:rPr>
        <w:t>:</w:t>
      </w:r>
    </w:p>
    <w:p w:rsidR="00BA08E5" w:rsidRPr="00BA08E5" w:rsidRDefault="00BA08E5" w:rsidP="00BA08E5">
      <w:pPr>
        <w:numPr>
          <w:ilvl w:val="0"/>
          <w:numId w:val="2"/>
        </w:numPr>
        <w:autoSpaceDE w:val="0"/>
        <w:autoSpaceDN w:val="0"/>
        <w:adjustRightInd w:val="0"/>
        <w:spacing w:line="276" w:lineRule="auto"/>
        <w:jc w:val="both"/>
        <w:rPr>
          <w:rFonts w:asciiTheme="minorHAnsi" w:hAnsiTheme="minorHAnsi"/>
        </w:rPr>
      </w:pPr>
      <w:r w:rsidRPr="00BA08E5">
        <w:rPr>
          <w:rFonts w:asciiTheme="minorHAnsi" w:hAnsiTheme="minorHAnsi"/>
        </w:rPr>
        <w:t>Özel fırçalar, yumuşak bez, sünger</w:t>
      </w:r>
    </w:p>
    <w:p w:rsidR="00BA08E5" w:rsidRPr="00BA08E5" w:rsidRDefault="00BA08E5" w:rsidP="00BA08E5">
      <w:pPr>
        <w:numPr>
          <w:ilvl w:val="0"/>
          <w:numId w:val="2"/>
        </w:numPr>
        <w:autoSpaceDE w:val="0"/>
        <w:autoSpaceDN w:val="0"/>
        <w:adjustRightInd w:val="0"/>
        <w:spacing w:line="276" w:lineRule="auto"/>
        <w:jc w:val="both"/>
        <w:rPr>
          <w:rFonts w:asciiTheme="minorHAnsi" w:hAnsiTheme="minorHAnsi"/>
        </w:rPr>
      </w:pPr>
      <w:r w:rsidRPr="00BA08E5">
        <w:rPr>
          <w:rFonts w:asciiTheme="minorHAnsi" w:hAnsiTheme="minorHAnsi"/>
        </w:rPr>
        <w:t>Basınçlı su tabancası (lavaj enjektörü)</w:t>
      </w:r>
    </w:p>
    <w:p w:rsidR="00BA08E5" w:rsidRPr="00BA08E5" w:rsidRDefault="00BA08E5" w:rsidP="00BA08E5">
      <w:pPr>
        <w:numPr>
          <w:ilvl w:val="0"/>
          <w:numId w:val="2"/>
        </w:numPr>
        <w:autoSpaceDE w:val="0"/>
        <w:autoSpaceDN w:val="0"/>
        <w:adjustRightInd w:val="0"/>
        <w:spacing w:line="276" w:lineRule="auto"/>
        <w:jc w:val="both"/>
        <w:rPr>
          <w:rFonts w:asciiTheme="minorHAnsi" w:hAnsiTheme="minorHAnsi"/>
        </w:rPr>
      </w:pPr>
      <w:r w:rsidRPr="00BA08E5">
        <w:rPr>
          <w:rFonts w:asciiTheme="minorHAnsi" w:hAnsiTheme="minorHAnsi"/>
        </w:rPr>
        <w:t>Basınçlı hava tabancası (lavaj enjektörü)</w:t>
      </w:r>
    </w:p>
    <w:p w:rsidR="00BA08E5" w:rsidRPr="00BA08E5" w:rsidRDefault="00BA08E5" w:rsidP="00BA08E5">
      <w:pPr>
        <w:numPr>
          <w:ilvl w:val="0"/>
          <w:numId w:val="2"/>
        </w:numPr>
        <w:autoSpaceDE w:val="0"/>
        <w:autoSpaceDN w:val="0"/>
        <w:adjustRightInd w:val="0"/>
        <w:spacing w:line="276" w:lineRule="auto"/>
        <w:jc w:val="both"/>
        <w:rPr>
          <w:rFonts w:asciiTheme="minorHAnsi" w:hAnsiTheme="minorHAnsi"/>
        </w:rPr>
      </w:pPr>
      <w:proofErr w:type="spellStart"/>
      <w:r w:rsidRPr="00BA08E5">
        <w:rPr>
          <w:rFonts w:asciiTheme="minorHAnsi" w:hAnsiTheme="minorHAnsi"/>
        </w:rPr>
        <w:t>Ultrasonik</w:t>
      </w:r>
      <w:proofErr w:type="spellEnd"/>
      <w:r w:rsidRPr="00BA08E5">
        <w:rPr>
          <w:rFonts w:asciiTheme="minorHAnsi" w:hAnsiTheme="minorHAnsi"/>
        </w:rPr>
        <w:t xml:space="preserve"> yıkama cihazı</w:t>
      </w:r>
    </w:p>
    <w:p w:rsidR="00BA08E5" w:rsidRPr="00BA08E5" w:rsidRDefault="00BA08E5" w:rsidP="00BA08E5">
      <w:pPr>
        <w:numPr>
          <w:ilvl w:val="0"/>
          <w:numId w:val="2"/>
        </w:numPr>
        <w:autoSpaceDE w:val="0"/>
        <w:autoSpaceDN w:val="0"/>
        <w:adjustRightInd w:val="0"/>
        <w:spacing w:line="276" w:lineRule="auto"/>
        <w:jc w:val="both"/>
        <w:rPr>
          <w:rFonts w:asciiTheme="minorHAnsi" w:hAnsiTheme="minorHAnsi"/>
        </w:rPr>
      </w:pPr>
      <w:r w:rsidRPr="00BA08E5">
        <w:rPr>
          <w:rFonts w:asciiTheme="minorHAnsi" w:hAnsiTheme="minorHAnsi"/>
        </w:rPr>
        <w:lastRenderedPageBreak/>
        <w:t xml:space="preserve">Yıkama/ </w:t>
      </w:r>
      <w:proofErr w:type="spellStart"/>
      <w:r w:rsidRPr="00BA08E5">
        <w:rPr>
          <w:rFonts w:asciiTheme="minorHAnsi" w:hAnsiTheme="minorHAnsi"/>
        </w:rPr>
        <w:t>Dezenfektör</w:t>
      </w:r>
      <w:proofErr w:type="spellEnd"/>
      <w:r w:rsidRPr="00BA08E5">
        <w:rPr>
          <w:rFonts w:asciiTheme="minorHAnsi" w:hAnsiTheme="minorHAnsi"/>
        </w:rPr>
        <w:t xml:space="preserve"> cihazları</w:t>
      </w:r>
    </w:p>
    <w:p w:rsidR="00BA08E5" w:rsidRPr="00BA08E5" w:rsidRDefault="00BA08E5" w:rsidP="00BA08E5">
      <w:pPr>
        <w:numPr>
          <w:ilvl w:val="0"/>
          <w:numId w:val="2"/>
        </w:numPr>
        <w:autoSpaceDE w:val="0"/>
        <w:autoSpaceDN w:val="0"/>
        <w:adjustRightInd w:val="0"/>
        <w:spacing w:line="276" w:lineRule="auto"/>
        <w:jc w:val="both"/>
        <w:rPr>
          <w:rFonts w:asciiTheme="minorHAnsi" w:hAnsiTheme="minorHAnsi"/>
        </w:rPr>
      </w:pPr>
      <w:proofErr w:type="spellStart"/>
      <w:r w:rsidRPr="00BA08E5">
        <w:rPr>
          <w:rFonts w:asciiTheme="minorHAnsi" w:eastAsia="Calibri" w:hAnsiTheme="minorHAnsi"/>
          <w:lang w:eastAsia="en-US"/>
        </w:rPr>
        <w:t>Dekontaminasyon</w:t>
      </w:r>
      <w:proofErr w:type="spellEnd"/>
      <w:r w:rsidRPr="00BA08E5">
        <w:rPr>
          <w:rFonts w:asciiTheme="minorHAnsi" w:eastAsia="Calibri" w:hAnsiTheme="minorHAnsi"/>
          <w:lang w:eastAsia="en-US"/>
        </w:rPr>
        <w:t xml:space="preserve"> solüsyonları</w:t>
      </w:r>
    </w:p>
    <w:p w:rsidR="00BA08E5" w:rsidRPr="00BA08E5" w:rsidRDefault="00BA08E5" w:rsidP="00BA08E5">
      <w:pPr>
        <w:autoSpaceDE w:val="0"/>
        <w:autoSpaceDN w:val="0"/>
        <w:adjustRightInd w:val="0"/>
        <w:spacing w:line="276" w:lineRule="auto"/>
        <w:ind w:left="360"/>
        <w:jc w:val="both"/>
        <w:rPr>
          <w:rFonts w:asciiTheme="minorHAnsi" w:hAnsiTheme="minorHAnsi"/>
        </w:rPr>
      </w:pPr>
    </w:p>
    <w:p w:rsidR="00BA08E5" w:rsidRPr="00BA08E5" w:rsidRDefault="00BA08E5" w:rsidP="00BA08E5">
      <w:pPr>
        <w:autoSpaceDE w:val="0"/>
        <w:autoSpaceDN w:val="0"/>
        <w:adjustRightInd w:val="0"/>
        <w:spacing w:line="276" w:lineRule="auto"/>
        <w:jc w:val="both"/>
        <w:rPr>
          <w:rFonts w:asciiTheme="minorHAnsi" w:hAnsiTheme="minorHAnsi"/>
          <w:b/>
        </w:rPr>
      </w:pPr>
      <w:r w:rsidRPr="00BA08E5">
        <w:rPr>
          <w:rFonts w:asciiTheme="minorHAnsi" w:hAnsiTheme="minorHAnsi"/>
          <w:b/>
        </w:rPr>
        <w:t xml:space="preserve">4.1.2. Elle </w:t>
      </w:r>
      <w:proofErr w:type="spellStart"/>
      <w:r w:rsidRPr="00BA08E5">
        <w:rPr>
          <w:rFonts w:asciiTheme="minorHAnsi" w:hAnsiTheme="minorHAnsi"/>
          <w:b/>
        </w:rPr>
        <w:t>Dekontaminasyon</w:t>
      </w:r>
      <w:proofErr w:type="spellEnd"/>
    </w:p>
    <w:p w:rsidR="00BA08E5" w:rsidRPr="00BA08E5" w:rsidRDefault="00BA08E5" w:rsidP="00BA08E5">
      <w:pPr>
        <w:pStyle w:val="ListeParagraf"/>
        <w:numPr>
          <w:ilvl w:val="0"/>
          <w:numId w:val="3"/>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Aletlerin (tel sepetler içinde) kaba kiri gerekli olduğunda çeşme suyu altında akıtılır.</w:t>
      </w:r>
    </w:p>
    <w:p w:rsidR="00BA08E5" w:rsidRPr="00BA08E5" w:rsidRDefault="00BA08E5" w:rsidP="00BA08E5">
      <w:pPr>
        <w:pStyle w:val="ListeParagraf"/>
        <w:numPr>
          <w:ilvl w:val="0"/>
          <w:numId w:val="3"/>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Su sıcaklığı 40</w:t>
      </w:r>
      <w:r w:rsidR="00565B5B">
        <w:rPr>
          <w:rFonts w:asciiTheme="minorHAnsi" w:hAnsiTheme="minorHAnsi"/>
        </w:rPr>
        <w:sym w:font="Symbol" w:char="F0B0"/>
      </w:r>
      <w:proofErr w:type="spellStart"/>
      <w:r w:rsidRPr="00BA08E5">
        <w:rPr>
          <w:rFonts w:asciiTheme="minorHAnsi" w:hAnsiTheme="minorHAnsi"/>
        </w:rPr>
        <w:t>C’nin</w:t>
      </w:r>
      <w:proofErr w:type="spellEnd"/>
      <w:r w:rsidRPr="00BA08E5">
        <w:rPr>
          <w:rFonts w:asciiTheme="minorHAnsi" w:hAnsiTheme="minorHAnsi"/>
        </w:rPr>
        <w:t xml:space="preserve"> altında olmalıdır. Daha sıcak suyla protein </w:t>
      </w:r>
      <w:proofErr w:type="spellStart"/>
      <w:r w:rsidRPr="00BA08E5">
        <w:rPr>
          <w:rFonts w:asciiTheme="minorHAnsi" w:hAnsiTheme="minorHAnsi"/>
        </w:rPr>
        <w:t>koagülasyonu</w:t>
      </w:r>
      <w:proofErr w:type="spellEnd"/>
      <w:r w:rsidRPr="00BA08E5">
        <w:rPr>
          <w:rFonts w:asciiTheme="minorHAnsi" w:hAnsiTheme="minorHAnsi"/>
        </w:rPr>
        <w:t xml:space="preserve"> meydana gelecek ve temizlik güçleşecektir.</w:t>
      </w:r>
    </w:p>
    <w:p w:rsidR="00BA08E5" w:rsidRPr="00BA08E5" w:rsidRDefault="00BA08E5" w:rsidP="00BA08E5">
      <w:pPr>
        <w:pStyle w:val="ListeParagraf"/>
        <w:numPr>
          <w:ilvl w:val="0"/>
          <w:numId w:val="3"/>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 xml:space="preserve">Deterjan-dezenfektan veya </w:t>
      </w:r>
      <w:proofErr w:type="spellStart"/>
      <w:r w:rsidRPr="00BA08E5">
        <w:rPr>
          <w:rFonts w:asciiTheme="minorHAnsi" w:hAnsiTheme="minorHAnsi"/>
        </w:rPr>
        <w:t>enzimatik</w:t>
      </w:r>
      <w:proofErr w:type="spellEnd"/>
      <w:r w:rsidRPr="00BA08E5">
        <w:rPr>
          <w:rFonts w:asciiTheme="minorHAnsi" w:hAnsiTheme="minorHAnsi"/>
        </w:rPr>
        <w:t xml:space="preserve"> solüsyona yerleştirilir, üreticinin önerileri doğrultusunda yeterli süre bekletilir. </w:t>
      </w:r>
      <w:proofErr w:type="spellStart"/>
      <w:r w:rsidRPr="00BA08E5">
        <w:rPr>
          <w:rFonts w:asciiTheme="minorHAnsi" w:hAnsiTheme="minorHAnsi"/>
        </w:rPr>
        <w:t>Enzimatik</w:t>
      </w:r>
      <w:proofErr w:type="spellEnd"/>
      <w:r w:rsidRPr="00BA08E5">
        <w:rPr>
          <w:rFonts w:asciiTheme="minorHAnsi" w:hAnsiTheme="minorHAnsi"/>
        </w:rPr>
        <w:t xml:space="preserve"> solüsyonlar bakteri üremesi açısından zengin bir ortam yarattığından sık değiştirilmesi çok önemlidir.</w:t>
      </w:r>
    </w:p>
    <w:p w:rsidR="00BA08E5" w:rsidRPr="00BA08E5" w:rsidRDefault="00BA08E5" w:rsidP="00BA08E5">
      <w:pPr>
        <w:pStyle w:val="ListeParagraf"/>
        <w:numPr>
          <w:ilvl w:val="0"/>
          <w:numId w:val="3"/>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Deterjan yeterli miktarda kullanılmalıdır. Aşırı deterjan kullanımı hem durulamayı güçleştirecek</w:t>
      </w:r>
      <w:r w:rsidR="00565B5B">
        <w:rPr>
          <w:rFonts w:asciiTheme="minorHAnsi" w:hAnsiTheme="minorHAnsi"/>
        </w:rPr>
        <w:t xml:space="preserve"> </w:t>
      </w:r>
      <w:r w:rsidRPr="00BA08E5">
        <w:rPr>
          <w:rFonts w:asciiTheme="minorHAnsi" w:hAnsiTheme="minorHAnsi"/>
        </w:rPr>
        <w:t>hem de aletlere zarar verecektir</w:t>
      </w:r>
    </w:p>
    <w:p w:rsidR="00BA08E5" w:rsidRPr="00BA08E5" w:rsidRDefault="00BA08E5" w:rsidP="00BA08E5">
      <w:pPr>
        <w:pStyle w:val="ListeParagraf"/>
        <w:numPr>
          <w:ilvl w:val="0"/>
          <w:numId w:val="3"/>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Tüm kir ve organik artıklar yumuşak bir bez ya da sünger ile alet lümenleri ise özel fırça kullanılarak yıkanır ve basınçlı hava tabancası yardımı ile temizlenir.</w:t>
      </w:r>
    </w:p>
    <w:p w:rsidR="00BA08E5" w:rsidRPr="00BA08E5" w:rsidRDefault="00BA08E5" w:rsidP="00BA08E5">
      <w:pPr>
        <w:pStyle w:val="ListeParagraf"/>
        <w:numPr>
          <w:ilvl w:val="0"/>
          <w:numId w:val="3"/>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Fırçaların lümen çapından daha büyük ya da daha küçük olmamasına özen gösterilmelidir.</w:t>
      </w:r>
    </w:p>
    <w:p w:rsidR="00BA08E5" w:rsidRPr="00BA08E5" w:rsidRDefault="00BA08E5" w:rsidP="00BA08E5">
      <w:pPr>
        <w:pStyle w:val="ListeParagraf"/>
        <w:numPr>
          <w:ilvl w:val="0"/>
          <w:numId w:val="3"/>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 xml:space="preserve"> Fırçalar kullanım sonrası hemen yıkanmalı ve dezenfekte edilmelidir. Bozulmuş eskimiş fırçalar atılmalıdır.</w:t>
      </w:r>
    </w:p>
    <w:p w:rsidR="00BA08E5" w:rsidRPr="00BA08E5" w:rsidRDefault="00BA08E5" w:rsidP="00BA08E5">
      <w:pPr>
        <w:pStyle w:val="ListeParagraf"/>
        <w:numPr>
          <w:ilvl w:val="0"/>
          <w:numId w:val="3"/>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 xml:space="preserve">Aletler akan su ile durulanır (En son durulamanın </w:t>
      </w:r>
      <w:proofErr w:type="spellStart"/>
      <w:r w:rsidRPr="00BA08E5">
        <w:rPr>
          <w:rFonts w:asciiTheme="minorHAnsi" w:hAnsiTheme="minorHAnsi"/>
        </w:rPr>
        <w:t>distile</w:t>
      </w:r>
      <w:proofErr w:type="spellEnd"/>
      <w:r w:rsidRPr="00BA08E5">
        <w:rPr>
          <w:rFonts w:asciiTheme="minorHAnsi" w:hAnsiTheme="minorHAnsi"/>
        </w:rPr>
        <w:t xml:space="preserve"> veya </w:t>
      </w:r>
      <w:proofErr w:type="spellStart"/>
      <w:r w:rsidRPr="00BA08E5">
        <w:rPr>
          <w:rFonts w:asciiTheme="minorHAnsi" w:hAnsiTheme="minorHAnsi"/>
        </w:rPr>
        <w:t>reverz</w:t>
      </w:r>
      <w:proofErr w:type="spellEnd"/>
      <w:r w:rsidRPr="00BA08E5">
        <w:rPr>
          <w:rFonts w:asciiTheme="minorHAnsi" w:hAnsiTheme="minorHAnsi"/>
        </w:rPr>
        <w:t xml:space="preserve"> </w:t>
      </w:r>
      <w:proofErr w:type="spellStart"/>
      <w:r w:rsidRPr="00BA08E5">
        <w:rPr>
          <w:rFonts w:asciiTheme="minorHAnsi" w:hAnsiTheme="minorHAnsi"/>
        </w:rPr>
        <w:t>ozmozlu</w:t>
      </w:r>
      <w:proofErr w:type="spellEnd"/>
      <w:r w:rsidRPr="00BA08E5">
        <w:rPr>
          <w:rFonts w:asciiTheme="minorHAnsi" w:hAnsiTheme="minorHAnsi"/>
        </w:rPr>
        <w:t xml:space="preserve"> su ile yapılması alet ömrünü uzatır).</w:t>
      </w:r>
    </w:p>
    <w:p w:rsidR="00BA08E5" w:rsidRDefault="00BA08E5" w:rsidP="00BA08E5">
      <w:pPr>
        <w:pStyle w:val="ListeParagraf"/>
        <w:numPr>
          <w:ilvl w:val="0"/>
          <w:numId w:val="3"/>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Basınçlı hava ile kurulanır.</w:t>
      </w:r>
    </w:p>
    <w:p w:rsidR="00CE11E5" w:rsidRPr="00CE11E5" w:rsidRDefault="00CE11E5" w:rsidP="00CE11E5">
      <w:pPr>
        <w:autoSpaceDE w:val="0"/>
        <w:autoSpaceDN w:val="0"/>
        <w:adjustRightInd w:val="0"/>
        <w:spacing w:line="276" w:lineRule="auto"/>
        <w:ind w:left="360"/>
        <w:contextualSpacing/>
        <w:jc w:val="both"/>
        <w:rPr>
          <w:rFonts w:asciiTheme="minorHAnsi" w:hAnsiTheme="minorHAnsi"/>
        </w:rPr>
      </w:pPr>
    </w:p>
    <w:p w:rsidR="00BA08E5" w:rsidRPr="00BA08E5" w:rsidRDefault="00BA08E5" w:rsidP="00565B5B">
      <w:pPr>
        <w:autoSpaceDE w:val="0"/>
        <w:autoSpaceDN w:val="0"/>
        <w:adjustRightInd w:val="0"/>
        <w:spacing w:line="276" w:lineRule="auto"/>
        <w:ind w:left="360"/>
        <w:jc w:val="both"/>
        <w:rPr>
          <w:rFonts w:asciiTheme="minorHAnsi" w:hAnsiTheme="minorHAnsi"/>
        </w:rPr>
      </w:pPr>
      <w:r w:rsidRPr="00BA08E5">
        <w:rPr>
          <w:rFonts w:asciiTheme="minorHAnsi" w:hAnsiTheme="minorHAnsi"/>
          <w:b/>
        </w:rPr>
        <w:t>4.1.</w:t>
      </w:r>
      <w:r w:rsidR="00565B5B">
        <w:rPr>
          <w:rFonts w:asciiTheme="minorHAnsi" w:hAnsiTheme="minorHAnsi"/>
          <w:b/>
        </w:rPr>
        <w:t>3</w:t>
      </w:r>
      <w:r w:rsidRPr="00BA08E5">
        <w:rPr>
          <w:rFonts w:asciiTheme="minorHAnsi" w:hAnsiTheme="minorHAnsi"/>
          <w:b/>
        </w:rPr>
        <w:t>.</w:t>
      </w:r>
      <w:r w:rsidRPr="00BA08E5">
        <w:rPr>
          <w:rFonts w:asciiTheme="minorHAnsi" w:hAnsiTheme="minorHAnsi"/>
          <w:b/>
          <w:bCs/>
        </w:rPr>
        <w:t xml:space="preserve">Yıkama/ </w:t>
      </w:r>
      <w:proofErr w:type="spellStart"/>
      <w:r w:rsidRPr="00BA08E5">
        <w:rPr>
          <w:rFonts w:asciiTheme="minorHAnsi" w:hAnsiTheme="minorHAnsi"/>
          <w:b/>
          <w:bCs/>
        </w:rPr>
        <w:t>Dezenfektör</w:t>
      </w:r>
      <w:proofErr w:type="spellEnd"/>
      <w:r w:rsidRPr="00BA08E5">
        <w:rPr>
          <w:rFonts w:asciiTheme="minorHAnsi" w:hAnsiTheme="minorHAnsi"/>
          <w:b/>
          <w:bCs/>
        </w:rPr>
        <w:t xml:space="preserve"> Makineleri ile </w:t>
      </w:r>
      <w:proofErr w:type="spellStart"/>
      <w:r w:rsidRPr="00BA08E5">
        <w:rPr>
          <w:rFonts w:asciiTheme="minorHAnsi" w:hAnsiTheme="minorHAnsi"/>
          <w:b/>
          <w:bCs/>
        </w:rPr>
        <w:t>Dekontaminasyon</w:t>
      </w:r>
      <w:proofErr w:type="spellEnd"/>
      <w:r w:rsidRPr="00BA08E5">
        <w:rPr>
          <w:rFonts w:asciiTheme="minorHAnsi" w:hAnsiTheme="minorHAnsi"/>
          <w:b/>
          <w:bCs/>
        </w:rPr>
        <w:t>:</w:t>
      </w:r>
    </w:p>
    <w:p w:rsidR="00BA08E5" w:rsidRPr="00BA08E5" w:rsidRDefault="00BA08E5" w:rsidP="00BA08E5">
      <w:pPr>
        <w:numPr>
          <w:ilvl w:val="0"/>
          <w:numId w:val="8"/>
        </w:numPr>
        <w:autoSpaceDE w:val="0"/>
        <w:autoSpaceDN w:val="0"/>
        <w:adjustRightInd w:val="0"/>
        <w:spacing w:line="276" w:lineRule="auto"/>
        <w:jc w:val="both"/>
        <w:rPr>
          <w:rFonts w:asciiTheme="minorHAnsi" w:hAnsiTheme="minorHAnsi"/>
        </w:rPr>
      </w:pPr>
      <w:r w:rsidRPr="00BA08E5">
        <w:rPr>
          <w:rFonts w:asciiTheme="minorHAnsi" w:hAnsiTheme="minorHAnsi"/>
        </w:rPr>
        <w:t>Yıkama-</w:t>
      </w:r>
      <w:proofErr w:type="spellStart"/>
      <w:r w:rsidRPr="00BA08E5">
        <w:rPr>
          <w:rFonts w:asciiTheme="minorHAnsi" w:hAnsiTheme="minorHAnsi"/>
        </w:rPr>
        <w:t>dezenfektör</w:t>
      </w:r>
      <w:proofErr w:type="spellEnd"/>
      <w:r w:rsidRPr="00BA08E5">
        <w:rPr>
          <w:rFonts w:asciiTheme="minorHAnsi" w:hAnsiTheme="minorHAnsi"/>
        </w:rPr>
        <w:t xml:space="preserve"> makineleri kapalı mekânda temizlik ve dezenfeksiyon işleminin yapılmasını sağlar. Ayrıca yıkama-</w:t>
      </w:r>
      <w:proofErr w:type="spellStart"/>
      <w:r w:rsidRPr="00BA08E5">
        <w:rPr>
          <w:rFonts w:asciiTheme="minorHAnsi" w:hAnsiTheme="minorHAnsi"/>
        </w:rPr>
        <w:t>dezenfektör</w:t>
      </w:r>
      <w:proofErr w:type="spellEnd"/>
      <w:r w:rsidRPr="00BA08E5">
        <w:rPr>
          <w:rFonts w:asciiTheme="minorHAnsi" w:hAnsiTheme="minorHAnsi"/>
        </w:rPr>
        <w:t xml:space="preserve"> makinelerinin kullanımı ile eldivenle cihaz içine konan materyal, çıplak elle güvenle alınabilir duruma ulaşır. Çalışma prensipleri aşağıda sunulmuştur:</w:t>
      </w:r>
    </w:p>
    <w:p w:rsidR="00BA08E5" w:rsidRPr="00BA08E5" w:rsidRDefault="00BA08E5" w:rsidP="00BA08E5">
      <w:pPr>
        <w:numPr>
          <w:ilvl w:val="0"/>
          <w:numId w:val="8"/>
        </w:numPr>
        <w:autoSpaceDE w:val="0"/>
        <w:autoSpaceDN w:val="0"/>
        <w:adjustRightInd w:val="0"/>
        <w:spacing w:line="276" w:lineRule="auto"/>
        <w:jc w:val="both"/>
        <w:rPr>
          <w:rFonts w:asciiTheme="minorHAnsi" w:hAnsiTheme="minorHAnsi"/>
        </w:rPr>
      </w:pPr>
      <w:r w:rsidRPr="00BA08E5">
        <w:rPr>
          <w:rFonts w:asciiTheme="minorHAnsi" w:hAnsiTheme="minorHAnsi"/>
          <w:b/>
          <w:bCs/>
        </w:rPr>
        <w:t>Ön yıkama;</w:t>
      </w:r>
      <w:r w:rsidRPr="00BA08E5">
        <w:rPr>
          <w:rFonts w:asciiTheme="minorHAnsi" w:hAnsiTheme="minorHAnsi"/>
          <w:bCs/>
        </w:rPr>
        <w:t xml:space="preserve"> kan</w:t>
      </w:r>
      <w:r w:rsidRPr="00BA08E5">
        <w:rPr>
          <w:rFonts w:asciiTheme="minorHAnsi" w:hAnsiTheme="minorHAnsi"/>
        </w:rPr>
        <w:t xml:space="preserve"> ve organik atıklar ve kaba kirleri uzaklaştırmak amacı ile soğuk çeşme suyu ile yapılır.</w:t>
      </w:r>
    </w:p>
    <w:p w:rsidR="00BA08E5" w:rsidRPr="00BA08E5" w:rsidRDefault="00BA08E5" w:rsidP="00BA08E5">
      <w:pPr>
        <w:numPr>
          <w:ilvl w:val="0"/>
          <w:numId w:val="8"/>
        </w:numPr>
        <w:autoSpaceDE w:val="0"/>
        <w:autoSpaceDN w:val="0"/>
        <w:adjustRightInd w:val="0"/>
        <w:spacing w:line="276" w:lineRule="auto"/>
        <w:jc w:val="both"/>
        <w:rPr>
          <w:rFonts w:asciiTheme="minorHAnsi" w:hAnsiTheme="minorHAnsi"/>
        </w:rPr>
      </w:pPr>
      <w:r w:rsidRPr="00BA08E5">
        <w:rPr>
          <w:rFonts w:asciiTheme="minorHAnsi" w:hAnsiTheme="minorHAnsi"/>
          <w:b/>
          <w:bCs/>
        </w:rPr>
        <w:t xml:space="preserve">Temizlik; </w:t>
      </w:r>
      <w:r w:rsidRPr="00BA08E5">
        <w:rPr>
          <w:rFonts w:asciiTheme="minorHAnsi" w:hAnsiTheme="minorHAnsi"/>
        </w:rPr>
        <w:t>40-55</w:t>
      </w:r>
      <w:r w:rsidR="00565B5B">
        <w:rPr>
          <w:rFonts w:asciiTheme="minorHAnsi" w:hAnsiTheme="minorHAnsi"/>
        </w:rPr>
        <w:sym w:font="Symbol" w:char="F0B0"/>
      </w:r>
      <w:proofErr w:type="spellStart"/>
      <w:r w:rsidRPr="00BA08E5">
        <w:rPr>
          <w:rFonts w:asciiTheme="minorHAnsi" w:hAnsiTheme="minorHAnsi"/>
        </w:rPr>
        <w:t>C’de</w:t>
      </w:r>
      <w:proofErr w:type="spellEnd"/>
      <w:r w:rsidRPr="00BA08E5">
        <w:rPr>
          <w:rFonts w:asciiTheme="minorHAnsi" w:hAnsiTheme="minorHAnsi"/>
        </w:rPr>
        <w:t xml:space="preserve"> temizlik işlemi yapılır. </w:t>
      </w:r>
      <w:proofErr w:type="spellStart"/>
      <w:r w:rsidRPr="00BA08E5">
        <w:rPr>
          <w:rFonts w:asciiTheme="minorHAnsi" w:hAnsiTheme="minorHAnsi"/>
        </w:rPr>
        <w:t>Alkalen</w:t>
      </w:r>
      <w:proofErr w:type="spellEnd"/>
      <w:r w:rsidRPr="00BA08E5">
        <w:rPr>
          <w:rFonts w:asciiTheme="minorHAnsi" w:hAnsiTheme="minorHAnsi"/>
        </w:rPr>
        <w:t xml:space="preserve"> deterjanlar kullanılabildiği gibi, enzim içeren veya içermeyen </w:t>
      </w:r>
      <w:proofErr w:type="spellStart"/>
      <w:r w:rsidRPr="00BA08E5">
        <w:rPr>
          <w:rFonts w:asciiTheme="minorHAnsi" w:hAnsiTheme="minorHAnsi"/>
        </w:rPr>
        <w:t>nötral</w:t>
      </w:r>
      <w:proofErr w:type="spellEnd"/>
      <w:r w:rsidRPr="00BA08E5">
        <w:rPr>
          <w:rFonts w:asciiTheme="minorHAnsi" w:hAnsiTheme="minorHAnsi"/>
        </w:rPr>
        <w:t xml:space="preserve"> deterjanlar temizlik maddesi olarak kullanılır. Kimyasal temizlik maddesi kullanıldığında, konsantrasyonu, çalışma sıcaklığı ve temas süresi üretici firmaların önerilerine uygun olarak yapılır. Eğer makinede otomatik dozaj sistemi var ise bu kontrol edilebilmelidir. </w:t>
      </w:r>
      <w:proofErr w:type="spellStart"/>
      <w:r w:rsidRPr="00BA08E5">
        <w:rPr>
          <w:rFonts w:asciiTheme="minorHAnsi" w:hAnsiTheme="minorHAnsi"/>
        </w:rPr>
        <w:t>Klorid</w:t>
      </w:r>
      <w:proofErr w:type="spellEnd"/>
      <w:r w:rsidR="00266BD3">
        <w:rPr>
          <w:rFonts w:asciiTheme="minorHAnsi" w:hAnsiTheme="minorHAnsi"/>
        </w:rPr>
        <w:t xml:space="preserve"> </w:t>
      </w:r>
      <w:r w:rsidRPr="00BA08E5">
        <w:rPr>
          <w:rFonts w:asciiTheme="minorHAnsi" w:hAnsiTheme="minorHAnsi"/>
        </w:rPr>
        <w:t xml:space="preserve">konsantrasyonu normalin </w:t>
      </w:r>
      <w:r w:rsidRPr="00BA08E5">
        <w:rPr>
          <w:rFonts w:asciiTheme="minorHAnsi" w:hAnsiTheme="minorHAnsi"/>
        </w:rPr>
        <w:lastRenderedPageBreak/>
        <w:t xml:space="preserve">üzerinde ise, metallerde korozyon (aşınma) tehlikesi ortaya çıkar. Bu tehlike yıkama aşamasında </w:t>
      </w:r>
      <w:proofErr w:type="spellStart"/>
      <w:r w:rsidRPr="00BA08E5">
        <w:rPr>
          <w:rFonts w:asciiTheme="minorHAnsi" w:hAnsiTheme="minorHAnsi"/>
        </w:rPr>
        <w:t>alkalen</w:t>
      </w:r>
      <w:proofErr w:type="spellEnd"/>
      <w:r w:rsidRPr="00BA08E5">
        <w:rPr>
          <w:rFonts w:asciiTheme="minorHAnsi" w:hAnsiTheme="minorHAnsi"/>
        </w:rPr>
        <w:t xml:space="preserve"> temizlik ürününün ve parlatıcıların kullanılması ve son durulama aşamasında </w:t>
      </w:r>
      <w:proofErr w:type="spellStart"/>
      <w:r w:rsidRPr="00BA08E5">
        <w:rPr>
          <w:rFonts w:asciiTheme="minorHAnsi" w:hAnsiTheme="minorHAnsi"/>
        </w:rPr>
        <w:t>deminaralize</w:t>
      </w:r>
      <w:proofErr w:type="spellEnd"/>
      <w:r w:rsidRPr="00BA08E5">
        <w:rPr>
          <w:rFonts w:asciiTheme="minorHAnsi" w:hAnsiTheme="minorHAnsi"/>
        </w:rPr>
        <w:t xml:space="preserve"> su kullanımı ile giderilebilir. Isıya duyarlı tıbbi araçlar için </w:t>
      </w:r>
      <w:proofErr w:type="spellStart"/>
      <w:r w:rsidRPr="00BA08E5">
        <w:rPr>
          <w:rFonts w:asciiTheme="minorHAnsi" w:hAnsiTheme="minorHAnsi"/>
        </w:rPr>
        <w:t>kemotermal</w:t>
      </w:r>
      <w:proofErr w:type="spellEnd"/>
      <w:r w:rsidRPr="00BA08E5">
        <w:rPr>
          <w:rFonts w:asciiTheme="minorHAnsi" w:hAnsiTheme="minorHAnsi"/>
        </w:rPr>
        <w:t xml:space="preserve"> yıkama- dezenfeksiyon işlemi tercih edilir ve düşük sıcaklıkta son durulama gerçekleştirilir.</w:t>
      </w:r>
    </w:p>
    <w:p w:rsidR="00BA08E5" w:rsidRPr="00BA08E5" w:rsidRDefault="00BA08E5" w:rsidP="00BA08E5">
      <w:pPr>
        <w:numPr>
          <w:ilvl w:val="0"/>
          <w:numId w:val="8"/>
        </w:numPr>
        <w:autoSpaceDE w:val="0"/>
        <w:autoSpaceDN w:val="0"/>
        <w:adjustRightInd w:val="0"/>
        <w:spacing w:line="276" w:lineRule="auto"/>
        <w:jc w:val="both"/>
        <w:rPr>
          <w:rFonts w:asciiTheme="minorHAnsi" w:hAnsiTheme="minorHAnsi"/>
        </w:rPr>
      </w:pPr>
      <w:r w:rsidRPr="00BA08E5">
        <w:rPr>
          <w:rFonts w:asciiTheme="minorHAnsi" w:hAnsiTheme="minorHAnsi"/>
          <w:b/>
          <w:bCs/>
        </w:rPr>
        <w:t xml:space="preserve">Durulama; </w:t>
      </w:r>
      <w:r w:rsidRPr="00BA08E5">
        <w:rPr>
          <w:rFonts w:asciiTheme="minorHAnsi" w:hAnsiTheme="minorHAnsi"/>
        </w:rPr>
        <w:t xml:space="preserve">Ilık veya soğuk suyla durulamanın ilave bir katkısı yoktur. İlave edilen asidik nötralize edici maddeler </w:t>
      </w:r>
      <w:proofErr w:type="spellStart"/>
      <w:r w:rsidRPr="00BA08E5">
        <w:rPr>
          <w:rFonts w:asciiTheme="minorHAnsi" w:hAnsiTheme="minorHAnsi"/>
        </w:rPr>
        <w:t>alkalen</w:t>
      </w:r>
      <w:proofErr w:type="spellEnd"/>
      <w:r w:rsidRPr="00BA08E5">
        <w:rPr>
          <w:rFonts w:asciiTheme="minorHAnsi" w:hAnsiTheme="minorHAnsi"/>
        </w:rPr>
        <w:t xml:space="preserve"> deterjan artıklarının uzaklaşmasını kolaylaştırır.</w:t>
      </w:r>
    </w:p>
    <w:p w:rsidR="00BA08E5" w:rsidRDefault="00BA08E5" w:rsidP="00BA08E5">
      <w:pPr>
        <w:numPr>
          <w:ilvl w:val="0"/>
          <w:numId w:val="9"/>
        </w:numPr>
        <w:autoSpaceDE w:val="0"/>
        <w:autoSpaceDN w:val="0"/>
        <w:adjustRightInd w:val="0"/>
        <w:spacing w:line="276" w:lineRule="auto"/>
        <w:jc w:val="both"/>
        <w:rPr>
          <w:rFonts w:asciiTheme="minorHAnsi" w:hAnsiTheme="minorHAnsi"/>
        </w:rPr>
      </w:pPr>
      <w:r w:rsidRPr="00BA08E5">
        <w:rPr>
          <w:rFonts w:asciiTheme="minorHAnsi" w:hAnsiTheme="minorHAnsi"/>
          <w:b/>
          <w:bCs/>
        </w:rPr>
        <w:t xml:space="preserve">Kurutma; </w:t>
      </w:r>
      <w:r w:rsidRPr="00BA08E5">
        <w:rPr>
          <w:rFonts w:asciiTheme="minorHAnsi" w:hAnsiTheme="minorHAnsi"/>
        </w:rPr>
        <w:t>Yıkama dezenfeksiyon makinesinin ayrı bir kurutma programı yok ise; Kurulama basınçlı hava veya kurutma kabinlerinde yapılır.</w:t>
      </w:r>
    </w:p>
    <w:p w:rsidR="00565B5B" w:rsidRPr="00BA08E5" w:rsidRDefault="00565B5B" w:rsidP="008F3E18">
      <w:pPr>
        <w:autoSpaceDE w:val="0"/>
        <w:autoSpaceDN w:val="0"/>
        <w:adjustRightInd w:val="0"/>
        <w:spacing w:line="276" w:lineRule="auto"/>
        <w:ind w:left="360"/>
        <w:jc w:val="both"/>
        <w:rPr>
          <w:rFonts w:asciiTheme="minorHAnsi" w:hAnsiTheme="minorHAnsi"/>
        </w:rPr>
      </w:pPr>
    </w:p>
    <w:p w:rsidR="00BA08E5" w:rsidRPr="00BA08E5" w:rsidRDefault="00BA08E5" w:rsidP="00BA08E5">
      <w:pPr>
        <w:autoSpaceDE w:val="0"/>
        <w:autoSpaceDN w:val="0"/>
        <w:adjustRightInd w:val="0"/>
        <w:spacing w:line="276" w:lineRule="auto"/>
        <w:jc w:val="both"/>
        <w:rPr>
          <w:rFonts w:asciiTheme="minorHAnsi" w:hAnsiTheme="minorHAnsi"/>
          <w:b/>
        </w:rPr>
      </w:pPr>
      <w:r w:rsidRPr="00BA08E5">
        <w:rPr>
          <w:rFonts w:asciiTheme="minorHAnsi" w:hAnsiTheme="minorHAnsi"/>
          <w:b/>
        </w:rPr>
        <w:t>4.1.</w:t>
      </w:r>
      <w:r w:rsidR="00565B5B">
        <w:rPr>
          <w:rFonts w:asciiTheme="minorHAnsi" w:hAnsiTheme="minorHAnsi"/>
          <w:b/>
        </w:rPr>
        <w:t>4</w:t>
      </w:r>
      <w:r w:rsidRPr="00BA08E5">
        <w:rPr>
          <w:rFonts w:asciiTheme="minorHAnsi" w:hAnsiTheme="minorHAnsi"/>
          <w:b/>
        </w:rPr>
        <w:t>. Yıkama /</w:t>
      </w:r>
      <w:proofErr w:type="spellStart"/>
      <w:r w:rsidRPr="00BA08E5">
        <w:rPr>
          <w:rFonts w:asciiTheme="minorHAnsi" w:hAnsiTheme="minorHAnsi"/>
          <w:b/>
        </w:rPr>
        <w:t>Dezenfektör</w:t>
      </w:r>
      <w:proofErr w:type="spellEnd"/>
      <w:r w:rsidRPr="00BA08E5">
        <w:rPr>
          <w:rFonts w:asciiTheme="minorHAnsi" w:hAnsiTheme="minorHAnsi"/>
          <w:b/>
        </w:rPr>
        <w:t xml:space="preserve"> Kullanımında Dikkat Edilmesi Gerekenler</w:t>
      </w:r>
    </w:p>
    <w:p w:rsidR="00BA08E5" w:rsidRPr="00BA08E5" w:rsidRDefault="00BA08E5" w:rsidP="00BA08E5">
      <w:pPr>
        <w:numPr>
          <w:ilvl w:val="0"/>
          <w:numId w:val="9"/>
        </w:numPr>
        <w:autoSpaceDE w:val="0"/>
        <w:autoSpaceDN w:val="0"/>
        <w:adjustRightInd w:val="0"/>
        <w:spacing w:line="276" w:lineRule="auto"/>
        <w:jc w:val="both"/>
        <w:rPr>
          <w:rFonts w:asciiTheme="minorHAnsi" w:hAnsiTheme="minorHAnsi"/>
        </w:rPr>
      </w:pPr>
      <w:r w:rsidRPr="00BA08E5">
        <w:rPr>
          <w:rFonts w:asciiTheme="minorHAnsi" w:hAnsiTheme="minorHAnsi"/>
        </w:rPr>
        <w:t>Aşırı yükleme yapılmaz.</w:t>
      </w:r>
    </w:p>
    <w:p w:rsidR="00BA08E5" w:rsidRPr="00BA08E5" w:rsidRDefault="00BA08E5" w:rsidP="00BA08E5">
      <w:pPr>
        <w:pStyle w:val="ListeParagraf"/>
        <w:numPr>
          <w:ilvl w:val="0"/>
          <w:numId w:val="9"/>
        </w:numPr>
        <w:autoSpaceDE w:val="0"/>
        <w:autoSpaceDN w:val="0"/>
        <w:adjustRightInd w:val="0"/>
        <w:spacing w:after="0" w:afterAutospacing="0" w:line="276" w:lineRule="auto"/>
        <w:contextualSpacing/>
        <w:jc w:val="both"/>
        <w:rPr>
          <w:rFonts w:asciiTheme="minorHAnsi" w:hAnsiTheme="minorHAnsi"/>
          <w:color w:val="000000"/>
        </w:rPr>
      </w:pPr>
      <w:r w:rsidRPr="00BA08E5">
        <w:rPr>
          <w:rFonts w:asciiTheme="minorHAnsi" w:hAnsiTheme="minorHAnsi"/>
          <w:color w:val="000000"/>
        </w:rPr>
        <w:t>Sprey kolların serbestçe döndüğünden emin olunmalıdır.</w:t>
      </w:r>
    </w:p>
    <w:p w:rsidR="00BA08E5" w:rsidRPr="00BA08E5" w:rsidRDefault="00BA08E5" w:rsidP="00BA08E5">
      <w:pPr>
        <w:pStyle w:val="ListeParagraf"/>
        <w:numPr>
          <w:ilvl w:val="0"/>
          <w:numId w:val="9"/>
        </w:numPr>
        <w:autoSpaceDE w:val="0"/>
        <w:autoSpaceDN w:val="0"/>
        <w:adjustRightInd w:val="0"/>
        <w:spacing w:after="0" w:afterAutospacing="0" w:line="276" w:lineRule="auto"/>
        <w:contextualSpacing/>
        <w:jc w:val="both"/>
        <w:rPr>
          <w:rFonts w:asciiTheme="minorHAnsi" w:hAnsiTheme="minorHAnsi"/>
          <w:color w:val="000000"/>
        </w:rPr>
      </w:pPr>
      <w:r w:rsidRPr="00BA08E5">
        <w:rPr>
          <w:rFonts w:asciiTheme="minorHAnsi" w:hAnsiTheme="minorHAnsi"/>
          <w:color w:val="000000"/>
        </w:rPr>
        <w:t>Sepetlerden çıkabilecek aletler sprey kolların üstüne yerleştirilmemelidir.</w:t>
      </w:r>
    </w:p>
    <w:p w:rsidR="00BA08E5" w:rsidRPr="00BA08E5" w:rsidRDefault="00BA08E5" w:rsidP="00BA08E5">
      <w:pPr>
        <w:numPr>
          <w:ilvl w:val="0"/>
          <w:numId w:val="9"/>
        </w:numPr>
        <w:autoSpaceDE w:val="0"/>
        <w:autoSpaceDN w:val="0"/>
        <w:adjustRightInd w:val="0"/>
        <w:spacing w:line="276" w:lineRule="auto"/>
        <w:jc w:val="both"/>
        <w:rPr>
          <w:rFonts w:asciiTheme="minorHAnsi" w:hAnsiTheme="minorHAnsi"/>
        </w:rPr>
      </w:pPr>
      <w:r w:rsidRPr="00BA08E5">
        <w:rPr>
          <w:rFonts w:asciiTheme="minorHAnsi" w:hAnsiTheme="minorHAnsi"/>
        </w:rPr>
        <w:t>Tıbbi cihazın bağlantı ve kapakları suyun ulaşması için açılır.</w:t>
      </w:r>
    </w:p>
    <w:p w:rsidR="00BA08E5" w:rsidRPr="00BA08E5" w:rsidRDefault="00BA08E5" w:rsidP="00BA08E5">
      <w:pPr>
        <w:numPr>
          <w:ilvl w:val="0"/>
          <w:numId w:val="9"/>
        </w:numPr>
        <w:autoSpaceDE w:val="0"/>
        <w:autoSpaceDN w:val="0"/>
        <w:adjustRightInd w:val="0"/>
        <w:spacing w:line="276" w:lineRule="auto"/>
        <w:jc w:val="both"/>
        <w:rPr>
          <w:rFonts w:asciiTheme="minorHAnsi" w:hAnsiTheme="minorHAnsi"/>
        </w:rPr>
      </w:pPr>
      <w:r w:rsidRPr="00BA08E5">
        <w:rPr>
          <w:rFonts w:asciiTheme="minorHAnsi" w:hAnsiTheme="minorHAnsi"/>
        </w:rPr>
        <w:t>Büyük bir alet yerleştirildi ise, diğer aletlerin yıkanmasını engelleyip, engellemediği kontrol edilir.</w:t>
      </w:r>
    </w:p>
    <w:p w:rsidR="00BA08E5" w:rsidRPr="00BA08E5" w:rsidRDefault="00BA08E5" w:rsidP="00BA08E5">
      <w:pPr>
        <w:numPr>
          <w:ilvl w:val="0"/>
          <w:numId w:val="9"/>
        </w:numPr>
        <w:autoSpaceDE w:val="0"/>
        <w:autoSpaceDN w:val="0"/>
        <w:adjustRightInd w:val="0"/>
        <w:spacing w:line="276" w:lineRule="auto"/>
        <w:jc w:val="both"/>
        <w:rPr>
          <w:rFonts w:asciiTheme="minorHAnsi" w:hAnsiTheme="minorHAnsi"/>
        </w:rPr>
      </w:pPr>
      <w:r w:rsidRPr="00BA08E5">
        <w:rPr>
          <w:rFonts w:asciiTheme="minorHAnsi" w:hAnsiTheme="minorHAnsi"/>
        </w:rPr>
        <w:t>Boşlukları olan malzemeler yıkanması için uygun pozisyonda makineye yerleştirilir.</w:t>
      </w:r>
    </w:p>
    <w:p w:rsidR="00BA08E5" w:rsidRPr="00BA08E5" w:rsidRDefault="00BA08E5" w:rsidP="00BA08E5">
      <w:pPr>
        <w:numPr>
          <w:ilvl w:val="0"/>
          <w:numId w:val="9"/>
        </w:numPr>
        <w:autoSpaceDE w:val="0"/>
        <w:autoSpaceDN w:val="0"/>
        <w:adjustRightInd w:val="0"/>
        <w:spacing w:line="276" w:lineRule="auto"/>
        <w:jc w:val="both"/>
        <w:rPr>
          <w:rFonts w:asciiTheme="minorHAnsi" w:hAnsiTheme="minorHAnsi"/>
        </w:rPr>
      </w:pPr>
      <w:r w:rsidRPr="00BA08E5">
        <w:rPr>
          <w:rFonts w:asciiTheme="minorHAnsi" w:hAnsiTheme="minorHAnsi"/>
        </w:rPr>
        <w:t>Hassas, kırılma olasılığı bulunan cam vb. aletler uygun şekilde yerleştirilir.</w:t>
      </w:r>
    </w:p>
    <w:p w:rsidR="00BA08E5" w:rsidRPr="00BA08E5" w:rsidRDefault="00BA08E5" w:rsidP="00BA08E5">
      <w:pPr>
        <w:numPr>
          <w:ilvl w:val="0"/>
          <w:numId w:val="9"/>
        </w:numPr>
        <w:autoSpaceDE w:val="0"/>
        <w:autoSpaceDN w:val="0"/>
        <w:adjustRightInd w:val="0"/>
        <w:spacing w:line="276" w:lineRule="auto"/>
        <w:jc w:val="both"/>
        <w:rPr>
          <w:rFonts w:asciiTheme="minorHAnsi" w:hAnsiTheme="minorHAnsi"/>
        </w:rPr>
      </w:pPr>
      <w:r w:rsidRPr="00BA08E5">
        <w:rPr>
          <w:rFonts w:asciiTheme="minorHAnsi" w:hAnsiTheme="minorHAnsi"/>
        </w:rPr>
        <w:t>İşlemi biten aletler makineden çıkarılır, makinede bekletilmez.</w:t>
      </w:r>
    </w:p>
    <w:p w:rsidR="00BA08E5" w:rsidRPr="00BA08E5" w:rsidRDefault="00BA08E5" w:rsidP="00BA08E5">
      <w:pPr>
        <w:numPr>
          <w:ilvl w:val="0"/>
          <w:numId w:val="9"/>
        </w:numPr>
        <w:autoSpaceDE w:val="0"/>
        <w:autoSpaceDN w:val="0"/>
        <w:adjustRightInd w:val="0"/>
        <w:spacing w:line="276" w:lineRule="auto"/>
        <w:jc w:val="both"/>
        <w:rPr>
          <w:rFonts w:asciiTheme="minorHAnsi" w:hAnsiTheme="minorHAnsi"/>
        </w:rPr>
      </w:pPr>
      <w:r w:rsidRPr="00BA08E5">
        <w:rPr>
          <w:rFonts w:asciiTheme="minorHAnsi" w:hAnsiTheme="minorHAnsi"/>
        </w:rPr>
        <w:t>Eğer kurutma amacı ile verilen sıcaklık tıbbi aracın kurumasını sağlayamamış ise, kurulama programı tekrarlanır.</w:t>
      </w:r>
    </w:p>
    <w:p w:rsidR="00565B5B" w:rsidRPr="00CE11E5" w:rsidRDefault="00BA08E5" w:rsidP="00CE11E5">
      <w:pPr>
        <w:numPr>
          <w:ilvl w:val="0"/>
          <w:numId w:val="9"/>
        </w:numPr>
        <w:autoSpaceDE w:val="0"/>
        <w:autoSpaceDN w:val="0"/>
        <w:adjustRightInd w:val="0"/>
        <w:spacing w:line="276" w:lineRule="auto"/>
        <w:jc w:val="both"/>
        <w:rPr>
          <w:rFonts w:asciiTheme="minorHAnsi" w:hAnsiTheme="minorHAnsi"/>
        </w:rPr>
      </w:pPr>
      <w:proofErr w:type="spellStart"/>
      <w:r w:rsidRPr="00BA08E5">
        <w:rPr>
          <w:rFonts w:asciiTheme="minorHAnsi" w:eastAsia="Calibri" w:hAnsiTheme="minorHAnsi"/>
          <w:color w:val="000000"/>
          <w:lang w:eastAsia="en-US"/>
        </w:rPr>
        <w:t>Dezenfektör</w:t>
      </w:r>
      <w:proofErr w:type="spellEnd"/>
      <w:r w:rsidRPr="00BA08E5">
        <w:rPr>
          <w:rFonts w:asciiTheme="minorHAnsi" w:eastAsia="Calibri" w:hAnsiTheme="minorHAnsi"/>
          <w:color w:val="000000"/>
          <w:lang w:eastAsia="en-US"/>
        </w:rPr>
        <w:t xml:space="preserve"> kullanım kayıtları tutulmalıdır.</w:t>
      </w:r>
    </w:p>
    <w:p w:rsidR="00BA08E5" w:rsidRPr="00BA08E5" w:rsidRDefault="00BA08E5" w:rsidP="00BA08E5">
      <w:pPr>
        <w:numPr>
          <w:ilvl w:val="0"/>
          <w:numId w:val="10"/>
        </w:numPr>
        <w:autoSpaceDE w:val="0"/>
        <w:autoSpaceDN w:val="0"/>
        <w:adjustRightInd w:val="0"/>
        <w:spacing w:line="276" w:lineRule="auto"/>
        <w:jc w:val="both"/>
        <w:rPr>
          <w:rFonts w:asciiTheme="minorHAnsi" w:hAnsiTheme="minorHAnsi"/>
        </w:rPr>
      </w:pPr>
      <w:r w:rsidRPr="00BA08E5">
        <w:rPr>
          <w:rFonts w:asciiTheme="minorHAnsi" w:hAnsiTheme="minorHAnsi"/>
        </w:rPr>
        <w:t>Mekanik temizliğin yapılıp yapılmadığını gösteren kimyasal indikatörler (h</w:t>
      </w:r>
      <w:r w:rsidR="008F3E18">
        <w:rPr>
          <w:rFonts w:asciiTheme="minorHAnsi" w:hAnsiTheme="minorHAnsi"/>
        </w:rPr>
        <w:t>aftada bir</w:t>
      </w:r>
      <w:r w:rsidRPr="00BA08E5">
        <w:rPr>
          <w:rFonts w:asciiTheme="minorHAnsi" w:hAnsiTheme="minorHAnsi"/>
        </w:rPr>
        <w:t>)</w:t>
      </w:r>
    </w:p>
    <w:p w:rsidR="00F64EF6" w:rsidRPr="00BA08E5" w:rsidRDefault="00F64EF6" w:rsidP="00BA08E5">
      <w:pPr>
        <w:numPr>
          <w:ilvl w:val="0"/>
          <w:numId w:val="10"/>
        </w:numPr>
        <w:autoSpaceDE w:val="0"/>
        <w:autoSpaceDN w:val="0"/>
        <w:adjustRightInd w:val="0"/>
        <w:spacing w:line="276" w:lineRule="auto"/>
        <w:jc w:val="both"/>
        <w:rPr>
          <w:rFonts w:asciiTheme="minorHAnsi" w:hAnsiTheme="minorHAnsi"/>
        </w:rPr>
      </w:pPr>
      <w:r>
        <w:rPr>
          <w:rFonts w:asciiTheme="minorHAnsi" w:hAnsiTheme="minorHAnsi"/>
        </w:rPr>
        <w:t>Protein kiti testi (Haftada bir.)</w:t>
      </w:r>
      <w:r w:rsidR="00CE11E5">
        <w:rPr>
          <w:rFonts w:asciiTheme="minorHAnsi" w:hAnsiTheme="minorHAnsi"/>
        </w:rPr>
        <w:t xml:space="preserve"> uygulanmalıdır.</w:t>
      </w:r>
    </w:p>
    <w:p w:rsidR="00565B5B" w:rsidRPr="00BA08E5" w:rsidRDefault="00565B5B" w:rsidP="00565B5B">
      <w:pPr>
        <w:autoSpaceDE w:val="0"/>
        <w:autoSpaceDN w:val="0"/>
        <w:adjustRightInd w:val="0"/>
        <w:spacing w:line="276" w:lineRule="auto"/>
        <w:ind w:left="360"/>
        <w:jc w:val="both"/>
        <w:rPr>
          <w:rFonts w:asciiTheme="minorHAnsi" w:hAnsiTheme="minorHAnsi"/>
        </w:rPr>
      </w:pPr>
    </w:p>
    <w:p w:rsidR="00BA08E5" w:rsidRPr="00BA08E5" w:rsidRDefault="00BA08E5" w:rsidP="00BA08E5">
      <w:pPr>
        <w:autoSpaceDE w:val="0"/>
        <w:autoSpaceDN w:val="0"/>
        <w:adjustRightInd w:val="0"/>
        <w:spacing w:line="276" w:lineRule="auto"/>
        <w:jc w:val="both"/>
        <w:rPr>
          <w:rFonts w:asciiTheme="minorHAnsi" w:hAnsiTheme="minorHAnsi"/>
          <w:b/>
        </w:rPr>
      </w:pPr>
      <w:r w:rsidRPr="00BA08E5">
        <w:rPr>
          <w:rFonts w:asciiTheme="minorHAnsi" w:hAnsiTheme="minorHAnsi"/>
          <w:b/>
        </w:rPr>
        <w:t>4.1.</w:t>
      </w:r>
      <w:r w:rsidR="00CE11E5">
        <w:rPr>
          <w:rFonts w:asciiTheme="minorHAnsi" w:hAnsiTheme="minorHAnsi"/>
          <w:b/>
        </w:rPr>
        <w:t>5</w:t>
      </w:r>
      <w:r w:rsidRPr="00BA08E5">
        <w:rPr>
          <w:rFonts w:asciiTheme="minorHAnsi" w:hAnsiTheme="minorHAnsi"/>
          <w:b/>
        </w:rPr>
        <w:t>. Yıkama /</w:t>
      </w:r>
      <w:proofErr w:type="spellStart"/>
      <w:r w:rsidRPr="00BA08E5">
        <w:rPr>
          <w:rFonts w:asciiTheme="minorHAnsi" w:hAnsiTheme="minorHAnsi"/>
          <w:b/>
        </w:rPr>
        <w:t>Dezenfektörlerin</w:t>
      </w:r>
      <w:proofErr w:type="spellEnd"/>
      <w:r w:rsidRPr="00BA08E5">
        <w:rPr>
          <w:rFonts w:asciiTheme="minorHAnsi" w:hAnsiTheme="minorHAnsi"/>
          <w:b/>
        </w:rPr>
        <w:t xml:space="preserve"> Temizliği:</w:t>
      </w:r>
    </w:p>
    <w:p w:rsidR="00BA08E5" w:rsidRPr="00BA08E5" w:rsidRDefault="00BA08E5" w:rsidP="00BA08E5">
      <w:pPr>
        <w:numPr>
          <w:ilvl w:val="0"/>
          <w:numId w:val="11"/>
        </w:numPr>
        <w:autoSpaceDE w:val="0"/>
        <w:autoSpaceDN w:val="0"/>
        <w:adjustRightInd w:val="0"/>
        <w:spacing w:line="276" w:lineRule="auto"/>
        <w:jc w:val="both"/>
        <w:rPr>
          <w:rFonts w:asciiTheme="minorHAnsi" w:hAnsiTheme="minorHAnsi"/>
        </w:rPr>
      </w:pPr>
      <w:r w:rsidRPr="00BA08E5">
        <w:rPr>
          <w:rFonts w:asciiTheme="minorHAnsi" w:hAnsiTheme="minorHAnsi"/>
        </w:rPr>
        <w:t>Kabin içindeki ızgara çıkarılarak, su pervanelerinin delikleri kontrol edilir. Gerekirse basınçlı su ve hava kullanılarak temizlenir.</w:t>
      </w:r>
    </w:p>
    <w:p w:rsidR="00BA08E5" w:rsidRPr="00BA08E5" w:rsidRDefault="00BA08E5" w:rsidP="00BA08E5">
      <w:pPr>
        <w:numPr>
          <w:ilvl w:val="0"/>
          <w:numId w:val="11"/>
        </w:numPr>
        <w:autoSpaceDE w:val="0"/>
        <w:autoSpaceDN w:val="0"/>
        <w:adjustRightInd w:val="0"/>
        <w:spacing w:line="276" w:lineRule="auto"/>
        <w:jc w:val="both"/>
        <w:rPr>
          <w:rFonts w:asciiTheme="minorHAnsi" w:hAnsiTheme="minorHAnsi"/>
        </w:rPr>
      </w:pPr>
      <w:r w:rsidRPr="00BA08E5">
        <w:rPr>
          <w:rFonts w:asciiTheme="minorHAnsi" w:hAnsiTheme="minorHAnsi"/>
        </w:rPr>
        <w:t>Kapak içi, çevresi ve dış yüzeyler dezenfektanla temizlenir.</w:t>
      </w:r>
    </w:p>
    <w:p w:rsidR="00BA08E5" w:rsidRPr="00BA08E5" w:rsidRDefault="00BA08E5" w:rsidP="00BA08E5">
      <w:pPr>
        <w:numPr>
          <w:ilvl w:val="0"/>
          <w:numId w:val="11"/>
        </w:numPr>
        <w:autoSpaceDE w:val="0"/>
        <w:autoSpaceDN w:val="0"/>
        <w:adjustRightInd w:val="0"/>
        <w:spacing w:line="276" w:lineRule="auto"/>
        <w:jc w:val="both"/>
        <w:rPr>
          <w:rFonts w:asciiTheme="minorHAnsi" w:hAnsiTheme="minorHAnsi"/>
        </w:rPr>
      </w:pPr>
      <w:r w:rsidRPr="00BA08E5">
        <w:rPr>
          <w:rFonts w:asciiTheme="minorHAnsi" w:hAnsiTheme="minorHAnsi"/>
        </w:rPr>
        <w:t>Deterjan ve solüsyon çekmeceleri bol su ile temizlenir ve kurulanır.</w:t>
      </w:r>
    </w:p>
    <w:p w:rsidR="00BA08E5" w:rsidRPr="00BA08E5" w:rsidRDefault="00BA08E5" w:rsidP="00BA08E5">
      <w:pPr>
        <w:numPr>
          <w:ilvl w:val="0"/>
          <w:numId w:val="11"/>
        </w:numPr>
        <w:autoSpaceDE w:val="0"/>
        <w:autoSpaceDN w:val="0"/>
        <w:adjustRightInd w:val="0"/>
        <w:spacing w:line="276" w:lineRule="auto"/>
        <w:jc w:val="both"/>
        <w:rPr>
          <w:rFonts w:asciiTheme="minorHAnsi" w:hAnsiTheme="minorHAnsi"/>
        </w:rPr>
      </w:pPr>
      <w:r w:rsidRPr="00BA08E5">
        <w:rPr>
          <w:rFonts w:asciiTheme="minorHAnsi" w:hAnsiTheme="minorHAnsi"/>
        </w:rPr>
        <w:t>Biten veya azalan deterjan / solüsyonlar tamamlanır ve solüsyon değişim tarihleri kaydedilir.</w:t>
      </w:r>
    </w:p>
    <w:p w:rsidR="00BA08E5" w:rsidRPr="00BA08E5" w:rsidRDefault="00BA08E5" w:rsidP="00BA08E5">
      <w:pPr>
        <w:numPr>
          <w:ilvl w:val="0"/>
          <w:numId w:val="11"/>
        </w:numPr>
        <w:autoSpaceDE w:val="0"/>
        <w:autoSpaceDN w:val="0"/>
        <w:adjustRightInd w:val="0"/>
        <w:spacing w:line="276" w:lineRule="auto"/>
        <w:jc w:val="both"/>
        <w:rPr>
          <w:rFonts w:asciiTheme="minorHAnsi" w:hAnsiTheme="minorHAnsi"/>
        </w:rPr>
      </w:pPr>
      <w:r w:rsidRPr="00BA08E5">
        <w:rPr>
          <w:rFonts w:asciiTheme="minorHAnsi" w:hAnsiTheme="minorHAnsi"/>
        </w:rPr>
        <w:t>Yıkama-</w:t>
      </w:r>
      <w:proofErr w:type="spellStart"/>
      <w:r w:rsidRPr="00BA08E5">
        <w:rPr>
          <w:rFonts w:asciiTheme="minorHAnsi" w:hAnsiTheme="minorHAnsi"/>
        </w:rPr>
        <w:t>dezenfektörler</w:t>
      </w:r>
      <w:proofErr w:type="spellEnd"/>
      <w:r w:rsidRPr="00BA08E5">
        <w:rPr>
          <w:rFonts w:asciiTheme="minorHAnsi" w:hAnsiTheme="minorHAnsi"/>
        </w:rPr>
        <w:t xml:space="preserve"> için kullanılan arabalar dezenfektanlı bez ile silinir.</w:t>
      </w:r>
    </w:p>
    <w:p w:rsidR="00BA08E5" w:rsidRPr="00BA08E5" w:rsidRDefault="00BA08E5" w:rsidP="00BA08E5">
      <w:pPr>
        <w:numPr>
          <w:ilvl w:val="0"/>
          <w:numId w:val="11"/>
        </w:numPr>
        <w:autoSpaceDE w:val="0"/>
        <w:autoSpaceDN w:val="0"/>
        <w:adjustRightInd w:val="0"/>
        <w:spacing w:line="276" w:lineRule="auto"/>
        <w:jc w:val="both"/>
        <w:rPr>
          <w:rFonts w:asciiTheme="minorHAnsi" w:hAnsiTheme="minorHAnsi"/>
        </w:rPr>
      </w:pPr>
      <w:r w:rsidRPr="00BA08E5">
        <w:rPr>
          <w:rFonts w:asciiTheme="minorHAnsi" w:hAnsiTheme="minorHAnsi"/>
        </w:rPr>
        <w:lastRenderedPageBreak/>
        <w:t>Cihaz temizlikleri üretici firmanın önerileri doğrultusunda yapılmalıdır.</w:t>
      </w:r>
    </w:p>
    <w:p w:rsidR="00BA08E5" w:rsidRDefault="008F3E18" w:rsidP="00BA08E5">
      <w:pPr>
        <w:numPr>
          <w:ilvl w:val="0"/>
          <w:numId w:val="11"/>
        </w:numPr>
        <w:autoSpaceDE w:val="0"/>
        <w:autoSpaceDN w:val="0"/>
        <w:adjustRightInd w:val="0"/>
        <w:spacing w:line="276" w:lineRule="auto"/>
        <w:jc w:val="both"/>
        <w:rPr>
          <w:rFonts w:asciiTheme="minorHAnsi" w:hAnsiTheme="minorHAnsi"/>
        </w:rPr>
      </w:pPr>
      <w:r>
        <w:rPr>
          <w:rFonts w:asciiTheme="minorHAnsi" w:hAnsiTheme="minorHAnsi"/>
        </w:rPr>
        <w:t>H</w:t>
      </w:r>
      <w:r w:rsidR="00BA08E5" w:rsidRPr="00BA08E5">
        <w:rPr>
          <w:rFonts w:asciiTheme="minorHAnsi" w:hAnsiTheme="minorHAnsi"/>
        </w:rPr>
        <w:t>er gün işlemler bittikten sonra temizliği yapılır.</w:t>
      </w:r>
    </w:p>
    <w:p w:rsidR="00F64EF6" w:rsidRPr="00BA08E5" w:rsidRDefault="00F64EF6" w:rsidP="00F64EF6">
      <w:pPr>
        <w:autoSpaceDE w:val="0"/>
        <w:autoSpaceDN w:val="0"/>
        <w:adjustRightInd w:val="0"/>
        <w:spacing w:line="276" w:lineRule="auto"/>
        <w:ind w:left="360"/>
        <w:jc w:val="both"/>
        <w:rPr>
          <w:rFonts w:asciiTheme="minorHAnsi" w:hAnsiTheme="minorHAnsi"/>
        </w:rPr>
      </w:pPr>
    </w:p>
    <w:p w:rsidR="00BA08E5" w:rsidRPr="00BA08E5" w:rsidRDefault="00BA08E5" w:rsidP="00BA08E5">
      <w:pPr>
        <w:autoSpaceDE w:val="0"/>
        <w:autoSpaceDN w:val="0"/>
        <w:adjustRightInd w:val="0"/>
        <w:spacing w:line="276" w:lineRule="auto"/>
        <w:jc w:val="both"/>
        <w:rPr>
          <w:rFonts w:asciiTheme="minorHAnsi" w:hAnsiTheme="minorHAnsi"/>
          <w:b/>
          <w:bCs/>
        </w:rPr>
      </w:pPr>
      <w:r w:rsidRPr="00BA08E5">
        <w:rPr>
          <w:rFonts w:asciiTheme="minorHAnsi" w:hAnsiTheme="minorHAnsi"/>
          <w:b/>
        </w:rPr>
        <w:t>4.1.</w:t>
      </w:r>
      <w:r w:rsidR="00CE11E5">
        <w:rPr>
          <w:rFonts w:asciiTheme="minorHAnsi" w:hAnsiTheme="minorHAnsi"/>
          <w:b/>
        </w:rPr>
        <w:t>6</w:t>
      </w:r>
      <w:r w:rsidRPr="00BA08E5">
        <w:rPr>
          <w:rFonts w:asciiTheme="minorHAnsi" w:hAnsiTheme="minorHAnsi"/>
          <w:b/>
        </w:rPr>
        <w:t xml:space="preserve">. </w:t>
      </w:r>
      <w:proofErr w:type="spellStart"/>
      <w:r w:rsidRPr="00BA08E5">
        <w:rPr>
          <w:rFonts w:asciiTheme="minorHAnsi" w:hAnsiTheme="minorHAnsi"/>
          <w:b/>
        </w:rPr>
        <w:t>Ultrasonik</w:t>
      </w:r>
      <w:proofErr w:type="spellEnd"/>
      <w:r w:rsidRPr="00BA08E5">
        <w:rPr>
          <w:rFonts w:asciiTheme="minorHAnsi" w:hAnsiTheme="minorHAnsi"/>
          <w:b/>
        </w:rPr>
        <w:t xml:space="preserve"> Yıkama Makineleri:</w:t>
      </w:r>
    </w:p>
    <w:p w:rsidR="00BA08E5" w:rsidRPr="00BA08E5" w:rsidRDefault="00BA08E5" w:rsidP="00CE11E5">
      <w:pPr>
        <w:pStyle w:val="ListeParagraf"/>
        <w:numPr>
          <w:ilvl w:val="0"/>
          <w:numId w:val="12"/>
        </w:numPr>
        <w:spacing w:after="0" w:afterAutospacing="0" w:line="276" w:lineRule="auto"/>
        <w:contextualSpacing/>
        <w:jc w:val="both"/>
        <w:rPr>
          <w:rFonts w:asciiTheme="minorHAnsi" w:hAnsiTheme="minorHAnsi"/>
        </w:rPr>
      </w:pPr>
      <w:r w:rsidRPr="00BA08E5">
        <w:rPr>
          <w:rFonts w:asciiTheme="minorHAnsi" w:hAnsiTheme="minorHAnsi"/>
        </w:rPr>
        <w:t xml:space="preserve">Özellikle lümenli aletler ile temizliği zor olan alet ve malzemelerin üzerindeki kan, protein ve diğer organik maddelerin belli bir sıcaklıkta (40-50 </w:t>
      </w:r>
      <w:r w:rsidR="00F64EF6">
        <w:rPr>
          <w:rFonts w:asciiTheme="minorHAnsi" w:hAnsiTheme="minorHAnsi"/>
        </w:rPr>
        <w:sym w:font="Symbol" w:char="F0B0"/>
      </w:r>
      <w:r w:rsidRPr="00BA08E5">
        <w:rPr>
          <w:rFonts w:asciiTheme="minorHAnsi" w:hAnsiTheme="minorHAnsi"/>
        </w:rPr>
        <w:t xml:space="preserve">C ) </w:t>
      </w:r>
      <w:proofErr w:type="spellStart"/>
      <w:r w:rsidRPr="00BA08E5">
        <w:rPr>
          <w:rFonts w:asciiTheme="minorHAnsi" w:hAnsiTheme="minorHAnsi"/>
        </w:rPr>
        <w:t>ultrasonik</w:t>
      </w:r>
      <w:proofErr w:type="spellEnd"/>
      <w:r w:rsidRPr="00BA08E5">
        <w:rPr>
          <w:rFonts w:asciiTheme="minorHAnsi" w:hAnsiTheme="minorHAnsi"/>
        </w:rPr>
        <w:t xml:space="preserve"> dalgalar ile çözülmesini ve giderilmesini sağlayan cihazdır.</w:t>
      </w:r>
    </w:p>
    <w:p w:rsidR="00BA08E5" w:rsidRPr="00BA08E5" w:rsidRDefault="00BA08E5" w:rsidP="00CE11E5">
      <w:pPr>
        <w:pStyle w:val="ListeParagraf"/>
        <w:numPr>
          <w:ilvl w:val="0"/>
          <w:numId w:val="12"/>
        </w:numPr>
        <w:spacing w:after="0" w:afterAutospacing="0" w:line="276" w:lineRule="auto"/>
        <w:contextualSpacing/>
        <w:jc w:val="both"/>
        <w:rPr>
          <w:rFonts w:asciiTheme="minorHAnsi" w:hAnsiTheme="minorHAnsi"/>
        </w:rPr>
      </w:pPr>
      <w:proofErr w:type="spellStart"/>
      <w:r w:rsidRPr="00BA08E5">
        <w:rPr>
          <w:rFonts w:asciiTheme="minorHAnsi" w:hAnsiTheme="minorHAnsi"/>
        </w:rPr>
        <w:t>Ultrasonik</w:t>
      </w:r>
      <w:proofErr w:type="spellEnd"/>
      <w:r w:rsidRPr="00BA08E5">
        <w:rPr>
          <w:rFonts w:asciiTheme="minorHAnsi" w:hAnsiTheme="minorHAnsi"/>
        </w:rPr>
        <w:t xml:space="preserve"> yıkama makinelerinde hava kabarcıkları oluşması önemlidir.</w:t>
      </w:r>
    </w:p>
    <w:p w:rsidR="00BA08E5" w:rsidRPr="00BA08E5" w:rsidRDefault="00BA08E5" w:rsidP="00CE11E5">
      <w:pPr>
        <w:pStyle w:val="ListeParagraf"/>
        <w:numPr>
          <w:ilvl w:val="0"/>
          <w:numId w:val="12"/>
        </w:numPr>
        <w:spacing w:after="0" w:afterAutospacing="0" w:line="276" w:lineRule="auto"/>
        <w:contextualSpacing/>
        <w:jc w:val="both"/>
        <w:rPr>
          <w:rFonts w:asciiTheme="minorHAnsi" w:hAnsiTheme="minorHAnsi"/>
        </w:rPr>
      </w:pPr>
      <w:proofErr w:type="spellStart"/>
      <w:r w:rsidRPr="00BA08E5">
        <w:rPr>
          <w:rFonts w:asciiTheme="minorHAnsi" w:hAnsiTheme="minorHAnsi"/>
        </w:rPr>
        <w:t>Ultrasonik</w:t>
      </w:r>
      <w:proofErr w:type="spellEnd"/>
      <w:r w:rsidRPr="00BA08E5">
        <w:rPr>
          <w:rFonts w:asciiTheme="minorHAnsi" w:hAnsiTheme="minorHAnsi"/>
        </w:rPr>
        <w:t xml:space="preserve"> yıkama makinelerinde bu amaçla üretilmiş deterjanlar kullanılmalıdır.</w:t>
      </w:r>
    </w:p>
    <w:p w:rsidR="00BA08E5" w:rsidRPr="00BA08E5" w:rsidRDefault="00BA08E5" w:rsidP="00CE11E5">
      <w:pPr>
        <w:pStyle w:val="ListeParagraf"/>
        <w:numPr>
          <w:ilvl w:val="0"/>
          <w:numId w:val="12"/>
        </w:numPr>
        <w:spacing w:after="0" w:afterAutospacing="0" w:line="276" w:lineRule="auto"/>
        <w:contextualSpacing/>
        <w:jc w:val="both"/>
        <w:rPr>
          <w:rFonts w:asciiTheme="minorHAnsi" w:hAnsiTheme="minorHAnsi"/>
        </w:rPr>
      </w:pPr>
      <w:r w:rsidRPr="00BA08E5">
        <w:rPr>
          <w:rFonts w:asciiTheme="minorHAnsi" w:hAnsiTheme="minorHAnsi"/>
        </w:rPr>
        <w:t xml:space="preserve">Klor bazlı temizlik ajanları </w:t>
      </w:r>
      <w:proofErr w:type="spellStart"/>
      <w:r w:rsidRPr="00BA08E5">
        <w:rPr>
          <w:rFonts w:asciiTheme="minorHAnsi" w:hAnsiTheme="minorHAnsi"/>
        </w:rPr>
        <w:t>ultrasonik</w:t>
      </w:r>
      <w:proofErr w:type="spellEnd"/>
      <w:r w:rsidRPr="00BA08E5">
        <w:rPr>
          <w:rFonts w:asciiTheme="minorHAnsi" w:hAnsiTheme="minorHAnsi"/>
        </w:rPr>
        <w:t xml:space="preserve"> yıkama için asla kullanılmamalıdır. </w:t>
      </w:r>
      <w:proofErr w:type="spellStart"/>
      <w:r w:rsidRPr="00BA08E5">
        <w:rPr>
          <w:rFonts w:asciiTheme="minorHAnsi" w:hAnsiTheme="minorHAnsi"/>
        </w:rPr>
        <w:t>Ultrasonik</w:t>
      </w:r>
      <w:proofErr w:type="spellEnd"/>
      <w:r w:rsidRPr="00BA08E5">
        <w:rPr>
          <w:rFonts w:asciiTheme="minorHAnsi" w:hAnsiTheme="minorHAnsi"/>
        </w:rPr>
        <w:t xml:space="preserve"> yıkama makinelerinde </w:t>
      </w:r>
      <w:proofErr w:type="spellStart"/>
      <w:r w:rsidRPr="00BA08E5">
        <w:rPr>
          <w:rFonts w:asciiTheme="minorHAnsi" w:hAnsiTheme="minorHAnsi"/>
        </w:rPr>
        <w:t>klorin</w:t>
      </w:r>
      <w:proofErr w:type="spellEnd"/>
      <w:r w:rsidRPr="00BA08E5">
        <w:rPr>
          <w:rFonts w:asciiTheme="minorHAnsi" w:hAnsiTheme="minorHAnsi"/>
        </w:rPr>
        <w:t xml:space="preserve"> serbest hale geçerek aletler ve paslanmaz çelik makinede</w:t>
      </w:r>
      <w:r w:rsidR="00F64EF6">
        <w:rPr>
          <w:rFonts w:asciiTheme="minorHAnsi" w:hAnsiTheme="minorHAnsi"/>
        </w:rPr>
        <w:t xml:space="preserve"> </w:t>
      </w:r>
      <w:r w:rsidRPr="00BA08E5">
        <w:rPr>
          <w:rFonts w:asciiTheme="minorHAnsi" w:hAnsiTheme="minorHAnsi"/>
        </w:rPr>
        <w:t>hasara neden olabilir.</w:t>
      </w:r>
    </w:p>
    <w:p w:rsidR="00BA08E5" w:rsidRPr="00BA08E5" w:rsidRDefault="00BA08E5" w:rsidP="00CE11E5">
      <w:pPr>
        <w:pStyle w:val="ListeParagraf"/>
        <w:numPr>
          <w:ilvl w:val="0"/>
          <w:numId w:val="12"/>
        </w:numPr>
        <w:spacing w:after="0" w:afterAutospacing="0" w:line="276" w:lineRule="auto"/>
        <w:contextualSpacing/>
        <w:jc w:val="both"/>
        <w:rPr>
          <w:rFonts w:asciiTheme="minorHAnsi" w:hAnsiTheme="minorHAnsi"/>
        </w:rPr>
      </w:pPr>
      <w:proofErr w:type="spellStart"/>
      <w:r w:rsidRPr="00BA08E5">
        <w:rPr>
          <w:rFonts w:asciiTheme="minorHAnsi" w:hAnsiTheme="minorHAnsi"/>
        </w:rPr>
        <w:t>Ultrasonik</w:t>
      </w:r>
      <w:proofErr w:type="spellEnd"/>
      <w:r w:rsidRPr="00BA08E5">
        <w:rPr>
          <w:rFonts w:asciiTheme="minorHAnsi" w:hAnsiTheme="minorHAnsi"/>
        </w:rPr>
        <w:t xml:space="preserve"> yıkamanın dezenfeksiyon etkisi yoktur.</w:t>
      </w:r>
    </w:p>
    <w:p w:rsidR="00BA08E5" w:rsidRPr="00BA08E5" w:rsidRDefault="00BA08E5" w:rsidP="00CE11E5">
      <w:pPr>
        <w:pStyle w:val="ListeParagraf"/>
        <w:numPr>
          <w:ilvl w:val="0"/>
          <w:numId w:val="12"/>
        </w:numPr>
        <w:spacing w:after="0" w:afterAutospacing="0" w:line="276" w:lineRule="auto"/>
        <w:contextualSpacing/>
        <w:jc w:val="both"/>
        <w:rPr>
          <w:rFonts w:asciiTheme="minorHAnsi" w:hAnsiTheme="minorHAnsi"/>
        </w:rPr>
      </w:pPr>
      <w:proofErr w:type="spellStart"/>
      <w:r w:rsidRPr="00BA08E5">
        <w:rPr>
          <w:rFonts w:asciiTheme="minorHAnsi" w:hAnsiTheme="minorHAnsi"/>
        </w:rPr>
        <w:t>Ultrasonik</w:t>
      </w:r>
      <w:proofErr w:type="spellEnd"/>
      <w:r w:rsidRPr="00BA08E5">
        <w:rPr>
          <w:rFonts w:asciiTheme="minorHAnsi" w:hAnsiTheme="minorHAnsi"/>
        </w:rPr>
        <w:t xml:space="preserve"> yıkama makinelerinin tabanında aletlerin tabana direkt temasını engelleyip</w:t>
      </w:r>
      <w:r w:rsidR="00F64EF6">
        <w:rPr>
          <w:rFonts w:asciiTheme="minorHAnsi" w:hAnsiTheme="minorHAnsi"/>
        </w:rPr>
        <w:t xml:space="preserve"> </w:t>
      </w:r>
      <w:r w:rsidRPr="00BA08E5">
        <w:rPr>
          <w:rFonts w:asciiTheme="minorHAnsi" w:hAnsiTheme="minorHAnsi"/>
        </w:rPr>
        <w:t>hafif yukarıda kalmasını sağlayacak düzenek olmalıdır.</w:t>
      </w:r>
    </w:p>
    <w:p w:rsidR="00BA08E5" w:rsidRPr="00BA08E5" w:rsidRDefault="00BA08E5" w:rsidP="00CE11E5">
      <w:pPr>
        <w:pStyle w:val="ListeParagraf"/>
        <w:numPr>
          <w:ilvl w:val="0"/>
          <w:numId w:val="12"/>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 xml:space="preserve">Her sabah veya solüsyonda gözle görülür bir kirlilik, bulanıklık olduğu zaman </w:t>
      </w:r>
      <w:proofErr w:type="spellStart"/>
      <w:r w:rsidRPr="00BA08E5">
        <w:rPr>
          <w:rFonts w:asciiTheme="minorHAnsi" w:hAnsiTheme="minorHAnsi"/>
        </w:rPr>
        <w:t>ultrasonik</w:t>
      </w:r>
      <w:proofErr w:type="spellEnd"/>
      <w:r w:rsidRPr="00BA08E5">
        <w:rPr>
          <w:rFonts w:asciiTheme="minorHAnsi" w:hAnsiTheme="minorHAnsi"/>
        </w:rPr>
        <w:t xml:space="preserve"> yıkama solüsyonu değiştirilir.</w:t>
      </w:r>
    </w:p>
    <w:p w:rsidR="00BA08E5" w:rsidRPr="00BA08E5" w:rsidRDefault="00BA08E5" w:rsidP="00CE11E5">
      <w:pPr>
        <w:pStyle w:val="ListeParagraf"/>
        <w:numPr>
          <w:ilvl w:val="0"/>
          <w:numId w:val="12"/>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Üretici firmanın önerileri doğrultusunda sıvı havuzu su ile doldurulur.</w:t>
      </w:r>
    </w:p>
    <w:p w:rsidR="00BA08E5" w:rsidRPr="00BA08E5" w:rsidRDefault="00BA08E5" w:rsidP="00CE11E5">
      <w:pPr>
        <w:pStyle w:val="ListeParagraf"/>
        <w:numPr>
          <w:ilvl w:val="0"/>
          <w:numId w:val="12"/>
        </w:numPr>
        <w:autoSpaceDE w:val="0"/>
        <w:autoSpaceDN w:val="0"/>
        <w:adjustRightInd w:val="0"/>
        <w:spacing w:after="0" w:afterAutospacing="0" w:line="276" w:lineRule="auto"/>
        <w:contextualSpacing/>
        <w:jc w:val="both"/>
        <w:rPr>
          <w:rFonts w:asciiTheme="minorHAnsi" w:hAnsiTheme="minorHAnsi"/>
        </w:rPr>
      </w:pPr>
      <w:proofErr w:type="spellStart"/>
      <w:r w:rsidRPr="00BA08E5">
        <w:rPr>
          <w:rFonts w:asciiTheme="minorHAnsi" w:hAnsiTheme="minorHAnsi"/>
        </w:rPr>
        <w:t>Ultrasonik</w:t>
      </w:r>
      <w:proofErr w:type="spellEnd"/>
      <w:r w:rsidRPr="00BA08E5">
        <w:rPr>
          <w:rFonts w:asciiTheme="minorHAnsi" w:hAnsiTheme="minorHAnsi"/>
        </w:rPr>
        <w:t xml:space="preserve"> yıkamaya uygun bir deterjan eklenir.</w:t>
      </w:r>
    </w:p>
    <w:p w:rsidR="00BA08E5" w:rsidRPr="00BA08E5" w:rsidRDefault="00BA08E5" w:rsidP="00CE11E5">
      <w:pPr>
        <w:pStyle w:val="ListeParagraf"/>
        <w:numPr>
          <w:ilvl w:val="0"/>
          <w:numId w:val="12"/>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Sıcaklık ayarı deterjan üreticisinin önerileri doğrultusunda kullanılır. 55</w:t>
      </w:r>
      <w:r w:rsidR="00F64EF6">
        <w:rPr>
          <w:rFonts w:asciiTheme="minorHAnsi" w:hAnsiTheme="minorHAnsi"/>
        </w:rPr>
        <w:sym w:font="Symbol" w:char="F0B0"/>
      </w:r>
      <w:r w:rsidRPr="00BA08E5">
        <w:rPr>
          <w:rFonts w:asciiTheme="minorHAnsi" w:hAnsiTheme="minorHAnsi"/>
        </w:rPr>
        <w:t xml:space="preserve">C üzerindeki sıcaklık protein </w:t>
      </w:r>
      <w:proofErr w:type="spellStart"/>
      <w:r w:rsidRPr="00BA08E5">
        <w:rPr>
          <w:rFonts w:asciiTheme="minorHAnsi" w:hAnsiTheme="minorHAnsi"/>
        </w:rPr>
        <w:t>denatürasyonu</w:t>
      </w:r>
      <w:proofErr w:type="spellEnd"/>
      <w:r w:rsidRPr="00BA08E5">
        <w:rPr>
          <w:rFonts w:asciiTheme="minorHAnsi" w:hAnsiTheme="minorHAnsi"/>
        </w:rPr>
        <w:t xml:space="preserve"> yapacağından tercih edilmez.</w:t>
      </w:r>
    </w:p>
    <w:p w:rsidR="00BA08E5" w:rsidRDefault="00BA08E5" w:rsidP="00CE11E5">
      <w:pPr>
        <w:pStyle w:val="ListeParagraf"/>
        <w:numPr>
          <w:ilvl w:val="0"/>
          <w:numId w:val="12"/>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Her sıvı değişimi sonrası ‘</w:t>
      </w:r>
      <w:r w:rsidR="008F3E18">
        <w:rPr>
          <w:rFonts w:asciiTheme="minorHAnsi" w:hAnsiTheme="minorHAnsi"/>
        </w:rPr>
        <w:t xml:space="preserve">Alüminyum folyo </w:t>
      </w:r>
      <w:proofErr w:type="spellStart"/>
      <w:r w:rsidR="008F3E18">
        <w:rPr>
          <w:rFonts w:asciiTheme="minorHAnsi" w:hAnsiTheme="minorHAnsi"/>
        </w:rPr>
        <w:t>testi’y</w:t>
      </w:r>
      <w:r w:rsidRPr="00BA08E5">
        <w:rPr>
          <w:rFonts w:asciiTheme="minorHAnsi" w:hAnsiTheme="minorHAnsi"/>
        </w:rPr>
        <w:t>apılmalıdır</w:t>
      </w:r>
      <w:proofErr w:type="spellEnd"/>
      <w:r w:rsidRPr="00BA08E5">
        <w:rPr>
          <w:rFonts w:asciiTheme="minorHAnsi" w:hAnsiTheme="minorHAnsi"/>
        </w:rPr>
        <w:t xml:space="preserve">. Bunun için su ve deterjan konduktan sonra </w:t>
      </w:r>
      <w:proofErr w:type="spellStart"/>
      <w:r w:rsidRPr="00BA08E5">
        <w:rPr>
          <w:rFonts w:asciiTheme="minorHAnsi" w:hAnsiTheme="minorHAnsi"/>
        </w:rPr>
        <w:t>ultrasonik</w:t>
      </w:r>
      <w:proofErr w:type="spellEnd"/>
      <w:r w:rsidRPr="00BA08E5">
        <w:rPr>
          <w:rFonts w:asciiTheme="minorHAnsi" w:hAnsiTheme="minorHAnsi"/>
        </w:rPr>
        <w:t xml:space="preserve"> yıkayıcının kapağı kapatılır ve 5-10 </w:t>
      </w:r>
      <w:proofErr w:type="spellStart"/>
      <w:r w:rsidRPr="00BA08E5">
        <w:rPr>
          <w:rFonts w:asciiTheme="minorHAnsi" w:hAnsiTheme="minorHAnsi"/>
        </w:rPr>
        <w:t>dk</w:t>
      </w:r>
      <w:proofErr w:type="spellEnd"/>
      <w:r w:rsidRPr="00BA08E5">
        <w:rPr>
          <w:rFonts w:asciiTheme="minorHAnsi" w:hAnsiTheme="minorHAnsi"/>
        </w:rPr>
        <w:t xml:space="preserve"> boş çalıştırılır.</w:t>
      </w:r>
    </w:p>
    <w:p w:rsidR="008F3E18" w:rsidRPr="00BA08E5" w:rsidRDefault="008F3E18" w:rsidP="00CE11E5">
      <w:pPr>
        <w:pStyle w:val="ListeParagraf"/>
        <w:numPr>
          <w:ilvl w:val="0"/>
          <w:numId w:val="12"/>
        </w:numPr>
        <w:autoSpaceDE w:val="0"/>
        <w:autoSpaceDN w:val="0"/>
        <w:adjustRightInd w:val="0"/>
        <w:spacing w:after="0" w:afterAutospacing="0" w:line="276" w:lineRule="auto"/>
        <w:contextualSpacing/>
        <w:jc w:val="both"/>
        <w:rPr>
          <w:rFonts w:asciiTheme="minorHAnsi" w:hAnsiTheme="minorHAnsi"/>
        </w:rPr>
      </w:pPr>
      <w:r>
        <w:rPr>
          <w:rFonts w:asciiTheme="minorHAnsi" w:hAnsiTheme="minorHAnsi"/>
        </w:rPr>
        <w:t xml:space="preserve">Yada aynı şekilde </w:t>
      </w:r>
      <w:proofErr w:type="spellStart"/>
      <w:r>
        <w:rPr>
          <w:rFonts w:asciiTheme="minorHAnsi" w:hAnsiTheme="minorHAnsi"/>
        </w:rPr>
        <w:t>Sono</w:t>
      </w:r>
      <w:proofErr w:type="spellEnd"/>
      <w:r>
        <w:rPr>
          <w:rFonts w:asciiTheme="minorHAnsi" w:hAnsiTheme="minorHAnsi"/>
        </w:rPr>
        <w:t xml:space="preserve"> Testi uygulanır.</w:t>
      </w:r>
    </w:p>
    <w:p w:rsidR="00BA08E5" w:rsidRPr="00BA08E5" w:rsidRDefault="00BA08E5" w:rsidP="00CE11E5">
      <w:pPr>
        <w:pStyle w:val="ListeParagraf"/>
        <w:numPr>
          <w:ilvl w:val="0"/>
          <w:numId w:val="12"/>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İşlem yapılacak materyalin tamamı sıvıya daldırılır.</w:t>
      </w:r>
    </w:p>
    <w:p w:rsidR="00BA08E5" w:rsidRPr="00BA08E5" w:rsidRDefault="00BA08E5" w:rsidP="00CE11E5">
      <w:pPr>
        <w:pStyle w:val="ListeParagraf"/>
        <w:numPr>
          <w:ilvl w:val="0"/>
          <w:numId w:val="12"/>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Kapaklı malzemelerin kapakları açılır</w:t>
      </w:r>
      <w:r w:rsidR="008F3E18">
        <w:rPr>
          <w:rFonts w:asciiTheme="minorHAnsi" w:hAnsiTheme="minorHAnsi"/>
        </w:rPr>
        <w:t>.</w:t>
      </w:r>
    </w:p>
    <w:p w:rsidR="00BA08E5" w:rsidRPr="00BA08E5" w:rsidRDefault="00BA08E5" w:rsidP="00CE11E5">
      <w:pPr>
        <w:pStyle w:val="ListeParagraf"/>
        <w:numPr>
          <w:ilvl w:val="0"/>
          <w:numId w:val="12"/>
        </w:numPr>
        <w:autoSpaceDE w:val="0"/>
        <w:autoSpaceDN w:val="0"/>
        <w:adjustRightInd w:val="0"/>
        <w:spacing w:after="0" w:afterAutospacing="0" w:line="276" w:lineRule="auto"/>
        <w:contextualSpacing/>
        <w:jc w:val="both"/>
        <w:rPr>
          <w:rFonts w:asciiTheme="minorHAnsi" w:hAnsiTheme="minorHAnsi"/>
        </w:rPr>
      </w:pPr>
      <w:proofErr w:type="spellStart"/>
      <w:r w:rsidRPr="00BA08E5">
        <w:rPr>
          <w:rFonts w:asciiTheme="minorHAnsi" w:hAnsiTheme="minorHAnsi"/>
        </w:rPr>
        <w:t>Ultrasonik</w:t>
      </w:r>
      <w:proofErr w:type="spellEnd"/>
      <w:r w:rsidRPr="00BA08E5">
        <w:rPr>
          <w:rFonts w:asciiTheme="minorHAnsi" w:hAnsiTheme="minorHAnsi"/>
        </w:rPr>
        <w:t xml:space="preserve"> titreşimleri önlememesi için tel ızgara kullanılır</w:t>
      </w:r>
      <w:r w:rsidR="008F3E18">
        <w:rPr>
          <w:rFonts w:asciiTheme="minorHAnsi" w:hAnsiTheme="minorHAnsi"/>
        </w:rPr>
        <w:t>.</w:t>
      </w:r>
    </w:p>
    <w:p w:rsidR="00BA08E5" w:rsidRPr="00BA08E5" w:rsidRDefault="00BA08E5" w:rsidP="00CE11E5">
      <w:pPr>
        <w:pStyle w:val="ListeParagraf"/>
        <w:numPr>
          <w:ilvl w:val="0"/>
          <w:numId w:val="12"/>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 xml:space="preserve">Geniş yüzeyli, büyük cihazlar, </w:t>
      </w:r>
      <w:proofErr w:type="spellStart"/>
      <w:r w:rsidRPr="00BA08E5">
        <w:rPr>
          <w:rFonts w:asciiTheme="minorHAnsi" w:hAnsiTheme="minorHAnsi"/>
        </w:rPr>
        <w:t>ultrasonik</w:t>
      </w:r>
      <w:proofErr w:type="spellEnd"/>
      <w:r w:rsidRPr="00BA08E5">
        <w:rPr>
          <w:rFonts w:asciiTheme="minorHAnsi" w:hAnsiTheme="minorHAnsi"/>
        </w:rPr>
        <w:t xml:space="preserve"> dalgaların diğer araçlara ulaşmasını engelleyebilir.</w:t>
      </w:r>
    </w:p>
    <w:p w:rsidR="00BA08E5" w:rsidRPr="00BA08E5" w:rsidRDefault="00BA08E5" w:rsidP="00CE11E5">
      <w:pPr>
        <w:pStyle w:val="ListeParagraf"/>
        <w:numPr>
          <w:ilvl w:val="0"/>
          <w:numId w:val="12"/>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 xml:space="preserve">Bu nedenle bu araçlar </w:t>
      </w:r>
      <w:proofErr w:type="spellStart"/>
      <w:r w:rsidRPr="00BA08E5">
        <w:rPr>
          <w:rFonts w:asciiTheme="minorHAnsi" w:hAnsiTheme="minorHAnsi"/>
        </w:rPr>
        <w:t>vertikal</w:t>
      </w:r>
      <w:proofErr w:type="spellEnd"/>
      <w:r w:rsidRPr="00BA08E5">
        <w:rPr>
          <w:rFonts w:asciiTheme="minorHAnsi" w:hAnsiTheme="minorHAnsi"/>
        </w:rPr>
        <w:t xml:space="preserve"> (dikey) veya diğer küçük araçların üzerine konulmaz.</w:t>
      </w:r>
    </w:p>
    <w:p w:rsidR="00BA08E5" w:rsidRPr="00BA08E5" w:rsidRDefault="00BA08E5" w:rsidP="00CE11E5">
      <w:pPr>
        <w:pStyle w:val="ListeParagraf"/>
        <w:numPr>
          <w:ilvl w:val="0"/>
          <w:numId w:val="12"/>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t>Sıvının içine aşırı miktarda alet konulmaz.</w:t>
      </w:r>
    </w:p>
    <w:p w:rsidR="00BA08E5" w:rsidRPr="00BA08E5" w:rsidRDefault="00BA08E5" w:rsidP="00BA08E5">
      <w:pPr>
        <w:pStyle w:val="ListeParagraf"/>
        <w:numPr>
          <w:ilvl w:val="0"/>
          <w:numId w:val="12"/>
        </w:numPr>
        <w:autoSpaceDE w:val="0"/>
        <w:autoSpaceDN w:val="0"/>
        <w:adjustRightInd w:val="0"/>
        <w:spacing w:after="0" w:afterAutospacing="0" w:line="276" w:lineRule="auto"/>
        <w:contextualSpacing/>
        <w:jc w:val="both"/>
        <w:rPr>
          <w:rFonts w:asciiTheme="minorHAnsi" w:hAnsiTheme="minorHAnsi"/>
        </w:rPr>
      </w:pPr>
      <w:r w:rsidRPr="00BA08E5">
        <w:rPr>
          <w:rFonts w:asciiTheme="minorHAnsi" w:hAnsiTheme="minorHAnsi"/>
        </w:rPr>
        <w:lastRenderedPageBreak/>
        <w:t xml:space="preserve">Krom kaplama, plastik, tahta, cam, krom ya da kauçuk malzemeler </w:t>
      </w:r>
      <w:proofErr w:type="spellStart"/>
      <w:r w:rsidRPr="00BA08E5">
        <w:rPr>
          <w:rFonts w:asciiTheme="minorHAnsi" w:hAnsiTheme="minorHAnsi"/>
        </w:rPr>
        <w:t>ultrasonik</w:t>
      </w:r>
      <w:proofErr w:type="spellEnd"/>
      <w:r w:rsidRPr="00BA08E5">
        <w:rPr>
          <w:rFonts w:asciiTheme="minorHAnsi" w:hAnsiTheme="minorHAnsi"/>
        </w:rPr>
        <w:t xml:space="preserve"> yıkayıcıya konmamalıdır. </w:t>
      </w:r>
      <w:proofErr w:type="spellStart"/>
      <w:r w:rsidRPr="00BA08E5">
        <w:rPr>
          <w:rFonts w:asciiTheme="minorHAnsi" w:hAnsiTheme="minorHAnsi"/>
        </w:rPr>
        <w:t>Ultrasonik</w:t>
      </w:r>
      <w:proofErr w:type="spellEnd"/>
      <w:r w:rsidRPr="00BA08E5">
        <w:rPr>
          <w:rFonts w:asciiTheme="minorHAnsi" w:hAnsiTheme="minorHAnsi"/>
        </w:rPr>
        <w:t xml:space="preserve"> deterjanların alüminyum malzemelerde gri renk değişimi yapabileceği unutulmamalıdır.</w:t>
      </w:r>
    </w:p>
    <w:p w:rsidR="00BA08E5" w:rsidRPr="00BA08E5" w:rsidRDefault="00BA08E5" w:rsidP="00BA08E5">
      <w:pPr>
        <w:pStyle w:val="ListeParagraf"/>
        <w:numPr>
          <w:ilvl w:val="0"/>
          <w:numId w:val="12"/>
        </w:numPr>
        <w:autoSpaceDE w:val="0"/>
        <w:autoSpaceDN w:val="0"/>
        <w:adjustRightInd w:val="0"/>
        <w:spacing w:after="0" w:afterAutospacing="0" w:line="276" w:lineRule="auto"/>
        <w:contextualSpacing/>
        <w:jc w:val="both"/>
        <w:rPr>
          <w:rFonts w:asciiTheme="minorHAnsi" w:hAnsiTheme="minorHAnsi"/>
        </w:rPr>
      </w:pPr>
      <w:proofErr w:type="spellStart"/>
      <w:r w:rsidRPr="00BA08E5">
        <w:rPr>
          <w:rFonts w:asciiTheme="minorHAnsi" w:hAnsiTheme="minorHAnsi"/>
        </w:rPr>
        <w:t>Ultrasonik</w:t>
      </w:r>
      <w:proofErr w:type="spellEnd"/>
      <w:r w:rsidRPr="00BA08E5">
        <w:rPr>
          <w:rFonts w:asciiTheme="minorHAnsi" w:hAnsiTheme="minorHAnsi"/>
        </w:rPr>
        <w:t xml:space="preserve"> yıkayıcının kapağı çalışma sırasında daima kapalı olmalıdır.</w:t>
      </w:r>
    </w:p>
    <w:p w:rsidR="00BA08E5" w:rsidRDefault="00BA08E5" w:rsidP="00BA08E5">
      <w:pPr>
        <w:pStyle w:val="ListeParagraf"/>
        <w:numPr>
          <w:ilvl w:val="0"/>
          <w:numId w:val="12"/>
        </w:numPr>
        <w:autoSpaceDE w:val="0"/>
        <w:autoSpaceDN w:val="0"/>
        <w:adjustRightInd w:val="0"/>
        <w:spacing w:after="0" w:afterAutospacing="0" w:line="276" w:lineRule="auto"/>
        <w:contextualSpacing/>
        <w:jc w:val="both"/>
        <w:rPr>
          <w:rFonts w:asciiTheme="minorHAnsi" w:hAnsiTheme="minorHAnsi"/>
        </w:rPr>
      </w:pPr>
      <w:proofErr w:type="spellStart"/>
      <w:r w:rsidRPr="00BA08E5">
        <w:rPr>
          <w:rFonts w:asciiTheme="minorHAnsi" w:hAnsiTheme="minorHAnsi"/>
        </w:rPr>
        <w:t>Ultrasonik</w:t>
      </w:r>
      <w:proofErr w:type="spellEnd"/>
      <w:r w:rsidRPr="00BA08E5">
        <w:rPr>
          <w:rFonts w:asciiTheme="minorHAnsi" w:hAnsiTheme="minorHAnsi"/>
        </w:rPr>
        <w:t xml:space="preserve"> yıkama makinesinin sıvısı günlük olarak ve kirlenirse beklemeden değiştirilir.</w:t>
      </w:r>
    </w:p>
    <w:p w:rsidR="00F64EF6" w:rsidRPr="00F64EF6" w:rsidRDefault="00F64EF6" w:rsidP="00F64EF6">
      <w:pPr>
        <w:autoSpaceDE w:val="0"/>
        <w:autoSpaceDN w:val="0"/>
        <w:adjustRightInd w:val="0"/>
        <w:spacing w:line="276" w:lineRule="auto"/>
        <w:ind w:left="360"/>
        <w:contextualSpacing/>
        <w:jc w:val="both"/>
        <w:rPr>
          <w:rFonts w:asciiTheme="minorHAnsi" w:hAnsiTheme="minorHAnsi"/>
        </w:rPr>
      </w:pPr>
    </w:p>
    <w:p w:rsidR="00BA08E5" w:rsidRPr="00BA08E5" w:rsidRDefault="00BA08E5" w:rsidP="00BA08E5">
      <w:pPr>
        <w:autoSpaceDE w:val="0"/>
        <w:autoSpaceDN w:val="0"/>
        <w:adjustRightInd w:val="0"/>
        <w:spacing w:line="276" w:lineRule="auto"/>
        <w:jc w:val="both"/>
        <w:rPr>
          <w:rFonts w:asciiTheme="minorHAnsi" w:hAnsiTheme="minorHAnsi"/>
          <w:b/>
        </w:rPr>
      </w:pPr>
      <w:proofErr w:type="spellStart"/>
      <w:r w:rsidRPr="00BA08E5">
        <w:rPr>
          <w:rFonts w:asciiTheme="minorHAnsi" w:hAnsiTheme="minorHAnsi"/>
          <w:b/>
        </w:rPr>
        <w:t>Ultrasonik</w:t>
      </w:r>
      <w:proofErr w:type="spellEnd"/>
      <w:r w:rsidRPr="00BA08E5">
        <w:rPr>
          <w:rFonts w:asciiTheme="minorHAnsi" w:hAnsiTheme="minorHAnsi"/>
          <w:b/>
        </w:rPr>
        <w:t xml:space="preserve"> Yıkama Makinelerinin Temizliği:</w:t>
      </w:r>
    </w:p>
    <w:p w:rsidR="00BA08E5" w:rsidRPr="00BA08E5" w:rsidRDefault="00BA08E5" w:rsidP="00BA08E5">
      <w:pPr>
        <w:numPr>
          <w:ilvl w:val="0"/>
          <w:numId w:val="13"/>
        </w:numPr>
        <w:autoSpaceDE w:val="0"/>
        <w:autoSpaceDN w:val="0"/>
        <w:adjustRightInd w:val="0"/>
        <w:spacing w:line="276" w:lineRule="auto"/>
        <w:jc w:val="both"/>
        <w:rPr>
          <w:rFonts w:asciiTheme="minorHAnsi" w:hAnsiTheme="minorHAnsi"/>
          <w:b/>
        </w:rPr>
      </w:pPr>
      <w:r w:rsidRPr="00BA08E5">
        <w:rPr>
          <w:rFonts w:asciiTheme="minorHAnsi" w:hAnsiTheme="minorHAnsi"/>
        </w:rPr>
        <w:t xml:space="preserve">Cihaz ve cihazın bulunduğu raf kullanım aralarında </w:t>
      </w:r>
      <w:proofErr w:type="spellStart"/>
      <w:r w:rsidRPr="00BA08E5">
        <w:rPr>
          <w:rFonts w:asciiTheme="minorHAnsi" w:hAnsiTheme="minorHAnsi"/>
        </w:rPr>
        <w:t>kontaminasyon</w:t>
      </w:r>
      <w:proofErr w:type="spellEnd"/>
      <w:r w:rsidRPr="00BA08E5">
        <w:rPr>
          <w:rFonts w:asciiTheme="minorHAnsi" w:hAnsiTheme="minorHAnsi"/>
        </w:rPr>
        <w:t xml:space="preserve"> varsa dezenfektanla ıslatılmış bezle silinir.</w:t>
      </w:r>
    </w:p>
    <w:p w:rsidR="00BA08E5" w:rsidRPr="00BA08E5" w:rsidRDefault="00BA08E5" w:rsidP="00BA08E5">
      <w:pPr>
        <w:numPr>
          <w:ilvl w:val="0"/>
          <w:numId w:val="13"/>
        </w:numPr>
        <w:autoSpaceDE w:val="0"/>
        <w:autoSpaceDN w:val="0"/>
        <w:adjustRightInd w:val="0"/>
        <w:spacing w:line="276" w:lineRule="auto"/>
        <w:jc w:val="both"/>
        <w:rPr>
          <w:rFonts w:asciiTheme="minorHAnsi" w:hAnsiTheme="minorHAnsi"/>
          <w:b/>
        </w:rPr>
      </w:pPr>
      <w:r w:rsidRPr="00BA08E5">
        <w:rPr>
          <w:rFonts w:asciiTheme="minorHAnsi" w:hAnsiTheme="minorHAnsi"/>
        </w:rPr>
        <w:t xml:space="preserve">Her sabah veya solüsyon kirlendikçe </w:t>
      </w:r>
      <w:proofErr w:type="spellStart"/>
      <w:r w:rsidRPr="00BA08E5">
        <w:rPr>
          <w:rFonts w:asciiTheme="minorHAnsi" w:hAnsiTheme="minorHAnsi"/>
        </w:rPr>
        <w:t>ultrasonik</w:t>
      </w:r>
      <w:proofErr w:type="spellEnd"/>
      <w:r w:rsidRPr="00BA08E5">
        <w:rPr>
          <w:rFonts w:asciiTheme="minorHAnsi" w:hAnsiTheme="minorHAnsi"/>
        </w:rPr>
        <w:t xml:space="preserve"> yıkama solüsyonu değiştirilir.</w:t>
      </w:r>
    </w:p>
    <w:p w:rsidR="00BA08E5" w:rsidRPr="00BA08E5" w:rsidRDefault="00BA08E5" w:rsidP="00BA08E5">
      <w:pPr>
        <w:numPr>
          <w:ilvl w:val="0"/>
          <w:numId w:val="13"/>
        </w:numPr>
        <w:autoSpaceDE w:val="0"/>
        <w:autoSpaceDN w:val="0"/>
        <w:adjustRightInd w:val="0"/>
        <w:spacing w:line="276" w:lineRule="auto"/>
        <w:jc w:val="both"/>
        <w:rPr>
          <w:rFonts w:asciiTheme="minorHAnsi" w:hAnsiTheme="minorHAnsi"/>
          <w:b/>
        </w:rPr>
      </w:pPr>
      <w:r w:rsidRPr="00BA08E5">
        <w:rPr>
          <w:rFonts w:asciiTheme="minorHAnsi" w:hAnsiTheme="minorHAnsi"/>
        </w:rPr>
        <w:t>Yeni solüsyon hazırlanmak üzere boşaltıldığında, tankın içi dezenfektan solüsyonla ıslatılmış bezle ile temizlenir.</w:t>
      </w:r>
    </w:p>
    <w:p w:rsidR="00BA08E5" w:rsidRPr="00BA08E5" w:rsidRDefault="00BA08E5" w:rsidP="00BA08E5">
      <w:pPr>
        <w:numPr>
          <w:ilvl w:val="0"/>
          <w:numId w:val="13"/>
        </w:numPr>
        <w:autoSpaceDE w:val="0"/>
        <w:autoSpaceDN w:val="0"/>
        <w:adjustRightInd w:val="0"/>
        <w:spacing w:line="276" w:lineRule="auto"/>
        <w:jc w:val="both"/>
        <w:rPr>
          <w:rFonts w:asciiTheme="minorHAnsi" w:hAnsiTheme="minorHAnsi"/>
          <w:b/>
        </w:rPr>
      </w:pPr>
      <w:proofErr w:type="spellStart"/>
      <w:r w:rsidRPr="00BA08E5">
        <w:rPr>
          <w:rFonts w:asciiTheme="minorHAnsi" w:hAnsiTheme="minorHAnsi"/>
        </w:rPr>
        <w:t>Ultrasonik</w:t>
      </w:r>
      <w:proofErr w:type="spellEnd"/>
      <w:r w:rsidRPr="00BA08E5">
        <w:rPr>
          <w:rFonts w:asciiTheme="minorHAnsi" w:hAnsiTheme="minorHAnsi"/>
        </w:rPr>
        <w:t xml:space="preserve"> yıkama makinelerinin temizliği üretici firmanın önerileri doğrultusunda yapılmalıdır.</w:t>
      </w:r>
    </w:p>
    <w:p w:rsidR="00BA08E5" w:rsidRPr="00BA08E5" w:rsidRDefault="00BA08E5" w:rsidP="00BA08E5">
      <w:pPr>
        <w:autoSpaceDE w:val="0"/>
        <w:autoSpaceDN w:val="0"/>
        <w:adjustRightInd w:val="0"/>
        <w:spacing w:line="276" w:lineRule="auto"/>
        <w:ind w:left="720"/>
        <w:jc w:val="both"/>
        <w:rPr>
          <w:rFonts w:asciiTheme="minorHAnsi" w:hAnsiTheme="minorHAnsi"/>
          <w:b/>
        </w:rPr>
      </w:pPr>
    </w:p>
    <w:p w:rsidR="00BA08E5" w:rsidRPr="00BA08E5" w:rsidRDefault="00BA08E5" w:rsidP="00BA08E5">
      <w:pPr>
        <w:autoSpaceDE w:val="0"/>
        <w:autoSpaceDN w:val="0"/>
        <w:adjustRightInd w:val="0"/>
        <w:spacing w:line="276" w:lineRule="auto"/>
        <w:jc w:val="both"/>
        <w:rPr>
          <w:rFonts w:asciiTheme="minorHAnsi" w:hAnsiTheme="minorHAnsi"/>
          <w:b/>
          <w:bCs/>
        </w:rPr>
      </w:pPr>
      <w:r w:rsidRPr="00BA08E5">
        <w:rPr>
          <w:rFonts w:asciiTheme="minorHAnsi" w:hAnsiTheme="minorHAnsi"/>
          <w:b/>
          <w:bCs/>
        </w:rPr>
        <w:t>4.1.</w:t>
      </w:r>
      <w:r w:rsidR="00CE11E5">
        <w:rPr>
          <w:rFonts w:asciiTheme="minorHAnsi" w:hAnsiTheme="minorHAnsi"/>
          <w:b/>
          <w:bCs/>
        </w:rPr>
        <w:t>7</w:t>
      </w:r>
      <w:r w:rsidRPr="00BA08E5">
        <w:rPr>
          <w:rFonts w:asciiTheme="minorHAnsi" w:hAnsiTheme="minorHAnsi"/>
          <w:b/>
          <w:bCs/>
        </w:rPr>
        <w:t>.  Alet Kurulama ve Bakım</w:t>
      </w:r>
      <w:bookmarkStart w:id="0" w:name="_GoBack"/>
      <w:bookmarkEnd w:id="0"/>
    </w:p>
    <w:p w:rsidR="00BA08E5" w:rsidRPr="00BA08E5" w:rsidRDefault="00BA08E5" w:rsidP="00BA08E5">
      <w:pPr>
        <w:numPr>
          <w:ilvl w:val="0"/>
          <w:numId w:val="14"/>
        </w:numPr>
        <w:autoSpaceDE w:val="0"/>
        <w:autoSpaceDN w:val="0"/>
        <w:adjustRightInd w:val="0"/>
        <w:spacing w:line="276" w:lineRule="auto"/>
        <w:jc w:val="both"/>
        <w:rPr>
          <w:rFonts w:asciiTheme="minorHAnsi" w:hAnsiTheme="minorHAnsi"/>
        </w:rPr>
      </w:pPr>
      <w:r w:rsidRPr="00BA08E5">
        <w:rPr>
          <w:rFonts w:asciiTheme="minorHAnsi" w:hAnsiTheme="minorHAnsi"/>
        </w:rPr>
        <w:t>Alet ve malzemeler kurutulmadan paketlenmemelidir.</w:t>
      </w:r>
    </w:p>
    <w:p w:rsidR="00BA08E5" w:rsidRPr="00BA08E5" w:rsidRDefault="00BA08E5" w:rsidP="00BA08E5">
      <w:pPr>
        <w:numPr>
          <w:ilvl w:val="0"/>
          <w:numId w:val="14"/>
        </w:numPr>
        <w:autoSpaceDE w:val="0"/>
        <w:autoSpaceDN w:val="0"/>
        <w:adjustRightInd w:val="0"/>
        <w:spacing w:line="276" w:lineRule="auto"/>
        <w:jc w:val="both"/>
        <w:rPr>
          <w:rFonts w:asciiTheme="minorHAnsi" w:hAnsiTheme="minorHAnsi"/>
        </w:rPr>
      </w:pPr>
      <w:r w:rsidRPr="00BA08E5">
        <w:rPr>
          <w:rFonts w:asciiTheme="minorHAnsi" w:hAnsiTheme="minorHAnsi"/>
        </w:rPr>
        <w:t>Aletlerin temiz, kuru ve çalıştığından emin olunmalıdır.</w:t>
      </w:r>
    </w:p>
    <w:p w:rsidR="00BA08E5" w:rsidRPr="00BA08E5" w:rsidRDefault="00BA08E5" w:rsidP="00BA08E5">
      <w:pPr>
        <w:numPr>
          <w:ilvl w:val="0"/>
          <w:numId w:val="14"/>
        </w:numPr>
        <w:autoSpaceDE w:val="0"/>
        <w:autoSpaceDN w:val="0"/>
        <w:adjustRightInd w:val="0"/>
        <w:spacing w:line="276" w:lineRule="auto"/>
        <w:jc w:val="both"/>
        <w:rPr>
          <w:rFonts w:asciiTheme="minorHAnsi" w:hAnsiTheme="minorHAnsi"/>
        </w:rPr>
      </w:pPr>
      <w:r w:rsidRPr="00BA08E5">
        <w:rPr>
          <w:rFonts w:asciiTheme="minorHAnsi" w:hAnsiTheme="minorHAnsi"/>
        </w:rPr>
        <w:t>Eklem yerleri işlemeyen aletlerin ek yerleri suda çözünen yağlarla yağlanmalıdır.</w:t>
      </w:r>
    </w:p>
    <w:p w:rsidR="00BA08E5" w:rsidRPr="00BA08E5" w:rsidRDefault="00BA08E5" w:rsidP="00BA08E5">
      <w:pPr>
        <w:pStyle w:val="Default"/>
        <w:spacing w:line="276" w:lineRule="auto"/>
        <w:jc w:val="both"/>
        <w:rPr>
          <w:rFonts w:asciiTheme="minorHAnsi" w:hAnsiTheme="minorHAnsi"/>
        </w:rPr>
      </w:pPr>
      <w:r w:rsidRPr="00BA08E5">
        <w:rPr>
          <w:rFonts w:asciiTheme="minorHAnsi" w:hAnsiTheme="minorHAnsi"/>
        </w:rPr>
        <w:t>Aşınma, korozyon, deformasyon ya da başka tür bir hasar görülen aletler kullanım dışı bırakılmalıdır.</w:t>
      </w:r>
    </w:p>
    <w:p w:rsidR="003239D7" w:rsidRDefault="00E65C4A" w:rsidP="00BA08E5">
      <w:pPr>
        <w:spacing w:line="276" w:lineRule="auto"/>
        <w:jc w:val="both"/>
        <w:rPr>
          <w:rFonts w:asciiTheme="minorHAnsi" w:hAnsiTheme="minorHAnsi"/>
        </w:rPr>
      </w:pPr>
    </w:p>
    <w:p w:rsidR="00CE11E5" w:rsidRDefault="00CE11E5" w:rsidP="00BA08E5">
      <w:pPr>
        <w:spacing w:line="276" w:lineRule="auto"/>
        <w:jc w:val="both"/>
        <w:rPr>
          <w:rFonts w:asciiTheme="minorHAnsi" w:hAnsiTheme="minorHAnsi"/>
        </w:rPr>
      </w:pPr>
    </w:p>
    <w:p w:rsidR="00CE11E5" w:rsidRDefault="00CE11E5" w:rsidP="00BA08E5">
      <w:pPr>
        <w:spacing w:line="276" w:lineRule="auto"/>
        <w:jc w:val="both"/>
        <w:rPr>
          <w:rFonts w:asciiTheme="minorHAnsi" w:hAnsiTheme="minorHAnsi"/>
        </w:rPr>
      </w:pPr>
    </w:p>
    <w:tbl>
      <w:tblPr>
        <w:tblW w:w="9782" w:type="dxa"/>
        <w:tblInd w:w="-214" w:type="dxa"/>
        <w:tblBorders>
          <w:top w:val="double" w:sz="4" w:space="0" w:color="003366"/>
          <w:left w:val="double" w:sz="4" w:space="0" w:color="003366"/>
          <w:bottom w:val="double" w:sz="4" w:space="0" w:color="003366"/>
          <w:right w:val="double" w:sz="4" w:space="0" w:color="003366"/>
          <w:insideH w:val="double" w:sz="4" w:space="0" w:color="003366"/>
          <w:insideV w:val="double" w:sz="4" w:space="0" w:color="003366"/>
        </w:tblBorders>
        <w:tblCellMar>
          <w:left w:w="70" w:type="dxa"/>
          <w:right w:w="70" w:type="dxa"/>
        </w:tblCellMar>
        <w:tblLook w:val="0000"/>
      </w:tblPr>
      <w:tblGrid>
        <w:gridCol w:w="2978"/>
        <w:gridCol w:w="3402"/>
        <w:gridCol w:w="3402"/>
      </w:tblGrid>
      <w:tr w:rsidR="00CE11E5" w:rsidRPr="00A17EE3" w:rsidTr="00742CAD">
        <w:trPr>
          <w:trHeight w:val="156"/>
        </w:trPr>
        <w:tc>
          <w:tcPr>
            <w:tcW w:w="2978" w:type="dxa"/>
            <w:tcBorders>
              <w:top w:val="double" w:sz="4" w:space="0" w:color="003366"/>
              <w:left w:val="double" w:sz="4" w:space="0" w:color="003366"/>
              <w:bottom w:val="double" w:sz="4" w:space="0" w:color="003366"/>
              <w:right w:val="double" w:sz="4" w:space="0" w:color="003366"/>
            </w:tcBorders>
            <w:shd w:val="clear" w:color="auto" w:fill="auto"/>
          </w:tcPr>
          <w:p w:rsidR="00CE11E5" w:rsidRPr="00A17EE3" w:rsidRDefault="00CE11E5" w:rsidP="00742CAD">
            <w:pPr>
              <w:pStyle w:val="Altbilgi"/>
              <w:jc w:val="center"/>
              <w:rPr>
                <w:rFonts w:ascii="Calibri" w:hAnsi="Calibri" w:cs="Arial"/>
                <w:sz w:val="20"/>
                <w:szCs w:val="20"/>
              </w:rPr>
            </w:pPr>
            <w:r w:rsidRPr="00A17EE3">
              <w:rPr>
                <w:rFonts w:ascii="Calibri" w:hAnsi="Calibri" w:cs="Arial"/>
                <w:sz w:val="20"/>
                <w:szCs w:val="20"/>
              </w:rPr>
              <w:t>HAZIRLAYAN</w:t>
            </w:r>
          </w:p>
        </w:tc>
        <w:tc>
          <w:tcPr>
            <w:tcW w:w="3402" w:type="dxa"/>
            <w:tcBorders>
              <w:top w:val="double" w:sz="4" w:space="0" w:color="003366"/>
              <w:left w:val="double" w:sz="4" w:space="0" w:color="003366"/>
              <w:bottom w:val="double" w:sz="4" w:space="0" w:color="003366"/>
              <w:right w:val="double" w:sz="4" w:space="0" w:color="003366"/>
            </w:tcBorders>
            <w:shd w:val="clear" w:color="auto" w:fill="auto"/>
          </w:tcPr>
          <w:p w:rsidR="00CE11E5" w:rsidRPr="00A17EE3" w:rsidRDefault="00CE11E5" w:rsidP="00742CAD">
            <w:pPr>
              <w:pStyle w:val="Altbilgi"/>
              <w:jc w:val="center"/>
              <w:rPr>
                <w:rFonts w:ascii="Calibri" w:hAnsi="Calibri" w:cs="Arial"/>
                <w:sz w:val="20"/>
                <w:szCs w:val="20"/>
              </w:rPr>
            </w:pPr>
            <w:r w:rsidRPr="00A17EE3">
              <w:rPr>
                <w:rFonts w:ascii="Calibri" w:hAnsi="Calibri" w:cs="Arial"/>
                <w:sz w:val="20"/>
                <w:szCs w:val="20"/>
              </w:rPr>
              <w:t>KONTROL EDEN</w:t>
            </w:r>
          </w:p>
        </w:tc>
        <w:tc>
          <w:tcPr>
            <w:tcW w:w="3402" w:type="dxa"/>
            <w:tcBorders>
              <w:top w:val="double" w:sz="4" w:space="0" w:color="003366"/>
              <w:left w:val="double" w:sz="4" w:space="0" w:color="003366"/>
              <w:bottom w:val="double" w:sz="4" w:space="0" w:color="003366"/>
              <w:right w:val="double" w:sz="4" w:space="0" w:color="003366"/>
            </w:tcBorders>
            <w:shd w:val="clear" w:color="auto" w:fill="auto"/>
          </w:tcPr>
          <w:p w:rsidR="00CE11E5" w:rsidRPr="00A17EE3" w:rsidRDefault="00CE11E5" w:rsidP="00742CAD">
            <w:pPr>
              <w:pStyle w:val="Altbilgi"/>
              <w:jc w:val="center"/>
              <w:rPr>
                <w:rFonts w:ascii="Calibri" w:hAnsi="Calibri" w:cs="Arial"/>
                <w:sz w:val="20"/>
                <w:szCs w:val="20"/>
              </w:rPr>
            </w:pPr>
            <w:r w:rsidRPr="00A17EE3">
              <w:rPr>
                <w:rFonts w:ascii="Calibri" w:hAnsi="Calibri" w:cs="Arial"/>
                <w:sz w:val="20"/>
                <w:szCs w:val="20"/>
              </w:rPr>
              <w:t>ONAYLAYAN</w:t>
            </w:r>
          </w:p>
        </w:tc>
      </w:tr>
      <w:tr w:rsidR="00CE11E5" w:rsidRPr="00A17EE3" w:rsidTr="00742CAD">
        <w:trPr>
          <w:trHeight w:val="200"/>
        </w:trPr>
        <w:tc>
          <w:tcPr>
            <w:tcW w:w="2978" w:type="dxa"/>
            <w:tcBorders>
              <w:top w:val="double" w:sz="4" w:space="0" w:color="003366"/>
              <w:left w:val="double" w:sz="4" w:space="0" w:color="003366"/>
              <w:bottom w:val="double" w:sz="4" w:space="0" w:color="003366"/>
              <w:right w:val="double" w:sz="4" w:space="0" w:color="003366"/>
            </w:tcBorders>
            <w:shd w:val="clear" w:color="auto" w:fill="auto"/>
          </w:tcPr>
          <w:p w:rsidR="00CE11E5" w:rsidRPr="00A17EE3" w:rsidRDefault="00CE11E5" w:rsidP="00742CAD">
            <w:pPr>
              <w:pStyle w:val="Altbilgi"/>
              <w:jc w:val="center"/>
              <w:rPr>
                <w:rFonts w:ascii="Calibri" w:hAnsi="Calibri" w:cs="Arial"/>
                <w:sz w:val="20"/>
                <w:szCs w:val="20"/>
              </w:rPr>
            </w:pPr>
            <w:r>
              <w:rPr>
                <w:rFonts w:ascii="Calibri" w:hAnsi="Calibri" w:cs="Arial"/>
                <w:sz w:val="20"/>
                <w:szCs w:val="20"/>
              </w:rPr>
              <w:t>MSÜ Sorumlu Hemşiresi</w:t>
            </w:r>
          </w:p>
        </w:tc>
        <w:tc>
          <w:tcPr>
            <w:tcW w:w="3402" w:type="dxa"/>
            <w:tcBorders>
              <w:top w:val="double" w:sz="4" w:space="0" w:color="003366"/>
              <w:left w:val="double" w:sz="4" w:space="0" w:color="003366"/>
              <w:bottom w:val="double" w:sz="4" w:space="0" w:color="003366"/>
              <w:right w:val="double" w:sz="4" w:space="0" w:color="003366"/>
            </w:tcBorders>
            <w:shd w:val="clear" w:color="auto" w:fill="auto"/>
          </w:tcPr>
          <w:p w:rsidR="00CE11E5" w:rsidRPr="00A17EE3" w:rsidRDefault="00CE11E5" w:rsidP="00742CAD">
            <w:pPr>
              <w:pStyle w:val="Altbilgi"/>
              <w:jc w:val="center"/>
              <w:rPr>
                <w:rFonts w:ascii="Calibri" w:hAnsi="Calibri" w:cs="Arial"/>
                <w:sz w:val="20"/>
                <w:szCs w:val="20"/>
              </w:rPr>
            </w:pPr>
            <w:r w:rsidRPr="00A17EE3">
              <w:rPr>
                <w:rFonts w:ascii="Calibri" w:hAnsi="Calibri" w:cs="Arial"/>
                <w:sz w:val="20"/>
                <w:szCs w:val="20"/>
              </w:rPr>
              <w:t>Kalite Yönetim Direktörü</w:t>
            </w:r>
          </w:p>
        </w:tc>
        <w:tc>
          <w:tcPr>
            <w:tcW w:w="3402" w:type="dxa"/>
            <w:tcBorders>
              <w:top w:val="double" w:sz="4" w:space="0" w:color="003366"/>
              <w:left w:val="double" w:sz="4" w:space="0" w:color="003366"/>
              <w:bottom w:val="double" w:sz="4" w:space="0" w:color="003366"/>
              <w:right w:val="double" w:sz="4" w:space="0" w:color="003366"/>
            </w:tcBorders>
            <w:shd w:val="clear" w:color="auto" w:fill="auto"/>
          </w:tcPr>
          <w:p w:rsidR="00CE11E5" w:rsidRPr="00A17EE3" w:rsidRDefault="00CE11E5" w:rsidP="00742CAD">
            <w:pPr>
              <w:pStyle w:val="Altbilgi"/>
              <w:jc w:val="center"/>
              <w:rPr>
                <w:rFonts w:ascii="Calibri" w:hAnsi="Calibri" w:cs="Arial"/>
                <w:sz w:val="20"/>
                <w:szCs w:val="20"/>
              </w:rPr>
            </w:pPr>
            <w:r w:rsidRPr="00A17EE3">
              <w:rPr>
                <w:rFonts w:ascii="Calibri" w:hAnsi="Calibri" w:cs="Arial"/>
                <w:sz w:val="20"/>
                <w:szCs w:val="20"/>
              </w:rPr>
              <w:t>Dekan</w:t>
            </w:r>
          </w:p>
        </w:tc>
      </w:tr>
      <w:tr w:rsidR="00CE11E5" w:rsidRPr="00A17EE3" w:rsidTr="00742CAD">
        <w:trPr>
          <w:trHeight w:val="200"/>
        </w:trPr>
        <w:tc>
          <w:tcPr>
            <w:tcW w:w="2978" w:type="dxa"/>
            <w:tcBorders>
              <w:top w:val="double" w:sz="4" w:space="0" w:color="003366"/>
              <w:left w:val="double" w:sz="4" w:space="0" w:color="003366"/>
              <w:bottom w:val="double" w:sz="4" w:space="0" w:color="003366"/>
              <w:right w:val="double" w:sz="4" w:space="0" w:color="003366"/>
            </w:tcBorders>
            <w:shd w:val="clear" w:color="auto" w:fill="auto"/>
          </w:tcPr>
          <w:p w:rsidR="00CE11E5" w:rsidRDefault="00CE11E5" w:rsidP="00742CAD">
            <w:pPr>
              <w:pStyle w:val="Altbilgi"/>
              <w:jc w:val="center"/>
              <w:rPr>
                <w:rFonts w:ascii="Calibri" w:hAnsi="Calibri" w:cs="Arial"/>
                <w:sz w:val="20"/>
                <w:szCs w:val="20"/>
              </w:rPr>
            </w:pPr>
            <w:r>
              <w:rPr>
                <w:rFonts w:ascii="Calibri" w:hAnsi="Calibri" w:cs="Arial"/>
                <w:sz w:val="20"/>
                <w:szCs w:val="20"/>
              </w:rPr>
              <w:t>Canan ŞAHİN</w:t>
            </w:r>
          </w:p>
        </w:tc>
        <w:tc>
          <w:tcPr>
            <w:tcW w:w="3402" w:type="dxa"/>
            <w:tcBorders>
              <w:top w:val="double" w:sz="4" w:space="0" w:color="003366"/>
              <w:left w:val="double" w:sz="4" w:space="0" w:color="003366"/>
              <w:bottom w:val="double" w:sz="4" w:space="0" w:color="003366"/>
              <w:right w:val="double" w:sz="4" w:space="0" w:color="003366"/>
            </w:tcBorders>
            <w:shd w:val="clear" w:color="auto" w:fill="auto"/>
          </w:tcPr>
          <w:p w:rsidR="00CE11E5" w:rsidRPr="00A17EE3" w:rsidRDefault="00CE11E5" w:rsidP="00742CAD">
            <w:pPr>
              <w:pStyle w:val="Altbilgi"/>
              <w:jc w:val="center"/>
              <w:rPr>
                <w:rFonts w:ascii="Calibri" w:hAnsi="Calibri" w:cs="Arial"/>
                <w:sz w:val="20"/>
                <w:szCs w:val="20"/>
              </w:rPr>
            </w:pPr>
            <w:r>
              <w:rPr>
                <w:rFonts w:ascii="Calibri" w:hAnsi="Calibri" w:cs="Arial"/>
                <w:sz w:val="20"/>
                <w:szCs w:val="20"/>
              </w:rPr>
              <w:t>Yrd.Doç. Dr. Seval BAYRAK</w:t>
            </w:r>
          </w:p>
        </w:tc>
        <w:tc>
          <w:tcPr>
            <w:tcW w:w="3402" w:type="dxa"/>
            <w:tcBorders>
              <w:top w:val="double" w:sz="4" w:space="0" w:color="003366"/>
              <w:left w:val="double" w:sz="4" w:space="0" w:color="003366"/>
              <w:bottom w:val="double" w:sz="4" w:space="0" w:color="003366"/>
              <w:right w:val="double" w:sz="4" w:space="0" w:color="003366"/>
            </w:tcBorders>
            <w:shd w:val="clear" w:color="auto" w:fill="auto"/>
          </w:tcPr>
          <w:p w:rsidR="00CE11E5" w:rsidRPr="00A17EE3" w:rsidRDefault="00CE11E5" w:rsidP="00742CAD">
            <w:pPr>
              <w:pStyle w:val="Altbilgi"/>
              <w:jc w:val="center"/>
              <w:rPr>
                <w:rFonts w:ascii="Calibri" w:hAnsi="Calibri" w:cs="Arial"/>
                <w:sz w:val="20"/>
                <w:szCs w:val="20"/>
              </w:rPr>
            </w:pPr>
            <w:r>
              <w:rPr>
                <w:rFonts w:ascii="Calibri" w:hAnsi="Calibri" w:cs="Arial"/>
                <w:sz w:val="20"/>
                <w:szCs w:val="20"/>
              </w:rPr>
              <w:t>Prof. Dr. Hasan ORUÇOĞLU</w:t>
            </w:r>
          </w:p>
        </w:tc>
      </w:tr>
    </w:tbl>
    <w:p w:rsidR="00CE11E5" w:rsidRDefault="00CE11E5" w:rsidP="00CE11E5">
      <w:pPr>
        <w:jc w:val="center"/>
      </w:pPr>
    </w:p>
    <w:p w:rsidR="00CE11E5" w:rsidRDefault="00CE11E5" w:rsidP="00BA08E5">
      <w:pPr>
        <w:spacing w:line="276" w:lineRule="auto"/>
        <w:jc w:val="both"/>
        <w:rPr>
          <w:rFonts w:asciiTheme="minorHAnsi" w:hAnsiTheme="minorHAnsi"/>
        </w:rPr>
      </w:pPr>
    </w:p>
    <w:p w:rsidR="00CE11E5" w:rsidRDefault="00CE11E5" w:rsidP="00BA08E5">
      <w:pPr>
        <w:spacing w:line="276" w:lineRule="auto"/>
        <w:jc w:val="both"/>
        <w:rPr>
          <w:rFonts w:asciiTheme="minorHAnsi" w:hAnsiTheme="minorHAnsi"/>
        </w:rPr>
      </w:pPr>
    </w:p>
    <w:p w:rsidR="00CE11E5" w:rsidRPr="00BA08E5" w:rsidRDefault="00CE11E5" w:rsidP="00BA08E5">
      <w:pPr>
        <w:spacing w:line="276" w:lineRule="auto"/>
        <w:jc w:val="both"/>
        <w:rPr>
          <w:rFonts w:asciiTheme="minorHAnsi" w:hAnsiTheme="minorHAnsi"/>
        </w:rPr>
      </w:pPr>
    </w:p>
    <w:sectPr w:rsidR="00CE11E5" w:rsidRPr="00BA08E5" w:rsidSect="00DC294E">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106" w:rsidRDefault="00985106" w:rsidP="00BA08E5">
      <w:r>
        <w:separator/>
      </w:r>
    </w:p>
  </w:endnote>
  <w:endnote w:type="continuationSeparator" w:id="0">
    <w:p w:rsidR="00985106" w:rsidRDefault="00985106" w:rsidP="00BA0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4A" w:rsidRDefault="00E65C4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4A" w:rsidRDefault="00E65C4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4A" w:rsidRDefault="00E65C4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106" w:rsidRDefault="00985106" w:rsidP="00BA08E5">
      <w:r>
        <w:separator/>
      </w:r>
    </w:p>
  </w:footnote>
  <w:footnote w:type="continuationSeparator" w:id="0">
    <w:p w:rsidR="00985106" w:rsidRDefault="00985106" w:rsidP="00BA0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4A" w:rsidRDefault="00E65C4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5342" w:type="pct"/>
      <w:tblInd w:w="-318" w:type="dxa"/>
      <w:tblLook w:val="04A0"/>
    </w:tblPr>
    <w:tblGrid>
      <w:gridCol w:w="2012"/>
      <w:gridCol w:w="1975"/>
      <w:gridCol w:w="1834"/>
      <w:gridCol w:w="2086"/>
      <w:gridCol w:w="8"/>
      <w:gridCol w:w="2008"/>
    </w:tblGrid>
    <w:tr w:rsidR="00BA08E5" w:rsidRPr="00FC0082" w:rsidTr="008A50D9">
      <w:trPr>
        <w:trHeight w:val="1402"/>
      </w:trPr>
      <w:tc>
        <w:tcPr>
          <w:tcW w:w="1014" w:type="pct"/>
          <w:vAlign w:val="center"/>
        </w:tcPr>
        <w:p w:rsidR="00BA08E5" w:rsidRPr="00FC0082" w:rsidRDefault="00E65C4A" w:rsidP="008A50D9">
          <w:pPr>
            <w:jc w:val="center"/>
            <w:rPr>
              <w:rFonts w:asciiTheme="minorHAnsi" w:hAnsiTheme="minorHAnsi"/>
            </w:rPr>
          </w:pPr>
          <w:r w:rsidRPr="00E65C4A">
            <w:rPr>
              <w:rFonts w:asciiTheme="minorHAnsi" w:hAnsiTheme="minorHAnsi"/>
            </w:rPr>
            <w:drawing>
              <wp:inline distT="0" distB="0" distL="0" distR="0">
                <wp:extent cx="804603" cy="800100"/>
                <wp:effectExtent l="19050" t="0" r="0" b="0"/>
                <wp:docPr id="4"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1" cstate="print"/>
                        <a:stretch>
                          <a:fillRect/>
                        </a:stretch>
                      </pic:blipFill>
                      <pic:spPr bwMode="auto">
                        <a:xfrm>
                          <a:off x="0" y="0"/>
                          <a:ext cx="804603" cy="800100"/>
                        </a:xfrm>
                        <a:prstGeom prst="rect">
                          <a:avLst/>
                        </a:prstGeom>
                        <a:noFill/>
                        <a:ln w="9525">
                          <a:noFill/>
                          <a:miter lim="800000"/>
                          <a:headEnd/>
                          <a:tailEnd/>
                        </a:ln>
                      </pic:spPr>
                    </pic:pic>
                  </a:graphicData>
                </a:graphic>
              </wp:inline>
            </w:drawing>
          </w:r>
        </w:p>
      </w:tc>
      <w:tc>
        <w:tcPr>
          <w:tcW w:w="2974" w:type="pct"/>
          <w:gridSpan w:val="4"/>
          <w:vAlign w:val="center"/>
        </w:tcPr>
        <w:p w:rsidR="00BA08E5" w:rsidRPr="00FC0082" w:rsidRDefault="00BA08E5" w:rsidP="008A50D9">
          <w:pPr>
            <w:jc w:val="center"/>
            <w:rPr>
              <w:rFonts w:asciiTheme="minorHAnsi" w:hAnsiTheme="minorHAnsi"/>
            </w:rPr>
          </w:pPr>
        </w:p>
        <w:p w:rsidR="00BA08E5" w:rsidRPr="00A64646" w:rsidRDefault="00266BD3" w:rsidP="008A50D9">
          <w:pPr>
            <w:jc w:val="center"/>
            <w:rPr>
              <w:rFonts w:asciiTheme="minorHAnsi" w:hAnsiTheme="minorHAnsi"/>
              <w:b/>
              <w:sz w:val="22"/>
              <w:szCs w:val="22"/>
            </w:rPr>
          </w:pPr>
          <w:r>
            <w:rPr>
              <w:rFonts w:asciiTheme="minorHAnsi" w:hAnsiTheme="minorHAnsi"/>
              <w:b/>
              <w:sz w:val="22"/>
              <w:szCs w:val="22"/>
            </w:rPr>
            <w:t xml:space="preserve">BOLU </w:t>
          </w:r>
          <w:r w:rsidR="00BA08E5" w:rsidRPr="00A64646">
            <w:rPr>
              <w:rFonts w:asciiTheme="minorHAnsi" w:hAnsiTheme="minorHAnsi"/>
              <w:b/>
              <w:sz w:val="22"/>
              <w:szCs w:val="22"/>
            </w:rPr>
            <w:t>ABANT İZZET BAYSAL ÜNİVERSİTESİ DİŞ HEKİMLİĞİ FAKÜLTESİ</w:t>
          </w:r>
        </w:p>
        <w:p w:rsidR="00BA08E5" w:rsidRPr="00A64646" w:rsidRDefault="00BA08E5" w:rsidP="008A50D9">
          <w:pPr>
            <w:jc w:val="center"/>
            <w:rPr>
              <w:rFonts w:asciiTheme="minorHAnsi" w:hAnsiTheme="minorHAnsi"/>
              <w:b/>
              <w:sz w:val="22"/>
              <w:szCs w:val="22"/>
            </w:rPr>
          </w:pPr>
        </w:p>
        <w:p w:rsidR="00BA08E5" w:rsidRPr="008A50D9" w:rsidRDefault="00BA08E5" w:rsidP="008A50D9">
          <w:pPr>
            <w:tabs>
              <w:tab w:val="left" w:pos="240"/>
              <w:tab w:val="left" w:pos="1500"/>
              <w:tab w:val="center" w:pos="3176"/>
            </w:tabs>
            <w:spacing w:line="360" w:lineRule="auto"/>
            <w:jc w:val="center"/>
            <w:rPr>
              <w:rFonts w:asciiTheme="minorHAnsi" w:hAnsiTheme="minorHAnsi"/>
              <w:color w:val="000000"/>
              <w:sz w:val="22"/>
              <w:szCs w:val="22"/>
            </w:rPr>
          </w:pPr>
          <w:r w:rsidRPr="008A50D9">
            <w:rPr>
              <w:rFonts w:asciiTheme="minorHAnsi" w:hAnsiTheme="minorHAnsi"/>
              <w:color w:val="000000"/>
              <w:sz w:val="22"/>
              <w:szCs w:val="22"/>
            </w:rPr>
            <w:t>MSÜ ALET TEMİZLİĞİ VE DEKONTAMİNASYON TALİMATI</w:t>
          </w:r>
        </w:p>
        <w:p w:rsidR="00BA08E5" w:rsidRPr="00106374" w:rsidRDefault="00BA08E5" w:rsidP="008A50D9">
          <w:pPr>
            <w:jc w:val="center"/>
            <w:rPr>
              <w:rFonts w:asciiTheme="minorHAnsi" w:hAnsiTheme="minorHAnsi"/>
              <w:sz w:val="22"/>
              <w:szCs w:val="22"/>
            </w:rPr>
          </w:pPr>
        </w:p>
      </w:tc>
      <w:tc>
        <w:tcPr>
          <w:tcW w:w="1013" w:type="pct"/>
          <w:vAlign w:val="center"/>
        </w:tcPr>
        <w:p w:rsidR="00BA08E5" w:rsidRPr="00FC0082" w:rsidRDefault="00E65C4A" w:rsidP="008B3776">
          <w:pPr>
            <w:jc w:val="center"/>
            <w:rPr>
              <w:rFonts w:asciiTheme="minorHAnsi" w:hAnsiTheme="minorHAnsi"/>
            </w:rPr>
          </w:pPr>
          <w:r w:rsidRPr="00E65C4A">
            <w:rPr>
              <w:rFonts w:asciiTheme="minorHAnsi" w:hAnsiTheme="minorHAnsi"/>
            </w:rPr>
            <w:drawing>
              <wp:inline distT="0" distB="0" distL="0" distR="0">
                <wp:extent cx="868099" cy="802888"/>
                <wp:effectExtent l="19050" t="0" r="8201" b="0"/>
                <wp:docPr id="2" name="Resim 2"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871493" cy="806027"/>
                        </a:xfrm>
                        <a:prstGeom prst="rect">
                          <a:avLst/>
                        </a:prstGeom>
                        <a:noFill/>
                        <a:ln w="9525">
                          <a:noFill/>
                          <a:miter lim="800000"/>
                          <a:headEnd/>
                          <a:tailEnd/>
                        </a:ln>
                      </pic:spPr>
                    </pic:pic>
                  </a:graphicData>
                </a:graphic>
              </wp:inline>
            </w:drawing>
          </w:r>
        </w:p>
      </w:tc>
    </w:tr>
    <w:tr w:rsidR="00BA08E5" w:rsidRPr="00FC0082" w:rsidTr="00BA08E5">
      <w:tc>
        <w:tcPr>
          <w:tcW w:w="1014" w:type="pct"/>
        </w:tcPr>
        <w:p w:rsidR="00BA08E5" w:rsidRPr="00266BD3" w:rsidRDefault="00BA08E5" w:rsidP="00266BD3">
          <w:pPr>
            <w:jc w:val="center"/>
            <w:rPr>
              <w:rFonts w:asciiTheme="minorHAnsi" w:hAnsiTheme="minorHAnsi"/>
              <w:sz w:val="22"/>
              <w:szCs w:val="22"/>
            </w:rPr>
          </w:pPr>
          <w:r w:rsidRPr="00266BD3">
            <w:rPr>
              <w:rFonts w:asciiTheme="minorHAnsi" w:hAnsiTheme="minorHAnsi"/>
              <w:sz w:val="22"/>
              <w:szCs w:val="22"/>
            </w:rPr>
            <w:t>DOK</w:t>
          </w:r>
          <w:r w:rsidR="00266BD3" w:rsidRPr="00266BD3">
            <w:rPr>
              <w:rFonts w:asciiTheme="minorHAnsi" w:hAnsiTheme="minorHAnsi"/>
              <w:sz w:val="22"/>
              <w:szCs w:val="22"/>
            </w:rPr>
            <w:t>Ü</w:t>
          </w:r>
          <w:r w:rsidRPr="00266BD3">
            <w:rPr>
              <w:rFonts w:asciiTheme="minorHAnsi" w:hAnsiTheme="minorHAnsi"/>
              <w:sz w:val="22"/>
              <w:szCs w:val="22"/>
            </w:rPr>
            <w:t>MAN KODU</w:t>
          </w:r>
        </w:p>
      </w:tc>
      <w:tc>
        <w:tcPr>
          <w:tcW w:w="995" w:type="pct"/>
        </w:tcPr>
        <w:p w:rsidR="00BA08E5" w:rsidRPr="00266BD3" w:rsidRDefault="00BA08E5" w:rsidP="008B3776">
          <w:pPr>
            <w:jc w:val="center"/>
            <w:rPr>
              <w:rFonts w:asciiTheme="minorHAnsi" w:hAnsiTheme="minorHAnsi"/>
              <w:sz w:val="22"/>
              <w:szCs w:val="22"/>
            </w:rPr>
          </w:pPr>
          <w:r w:rsidRPr="00266BD3">
            <w:rPr>
              <w:rFonts w:asciiTheme="minorHAnsi" w:hAnsiTheme="minorHAnsi"/>
              <w:sz w:val="22"/>
              <w:szCs w:val="22"/>
            </w:rPr>
            <w:t>YAYIN TARİHİ</w:t>
          </w:r>
        </w:p>
      </w:tc>
      <w:tc>
        <w:tcPr>
          <w:tcW w:w="924" w:type="pct"/>
        </w:tcPr>
        <w:p w:rsidR="00BA08E5" w:rsidRPr="00266BD3" w:rsidRDefault="00BA08E5" w:rsidP="008B3776">
          <w:pPr>
            <w:jc w:val="center"/>
            <w:rPr>
              <w:rFonts w:asciiTheme="minorHAnsi" w:hAnsiTheme="minorHAnsi"/>
              <w:sz w:val="22"/>
              <w:szCs w:val="22"/>
            </w:rPr>
          </w:pPr>
          <w:r w:rsidRPr="00266BD3">
            <w:rPr>
              <w:rFonts w:asciiTheme="minorHAnsi" w:hAnsiTheme="minorHAnsi"/>
              <w:sz w:val="22"/>
              <w:szCs w:val="22"/>
            </w:rPr>
            <w:t>REVİZYON NO</w:t>
          </w:r>
        </w:p>
      </w:tc>
      <w:tc>
        <w:tcPr>
          <w:tcW w:w="1051" w:type="pct"/>
        </w:tcPr>
        <w:p w:rsidR="00BA08E5" w:rsidRPr="00266BD3" w:rsidRDefault="00BA08E5" w:rsidP="008B3776">
          <w:pPr>
            <w:jc w:val="center"/>
            <w:rPr>
              <w:rFonts w:asciiTheme="minorHAnsi" w:hAnsiTheme="minorHAnsi"/>
              <w:sz w:val="22"/>
              <w:szCs w:val="22"/>
            </w:rPr>
          </w:pPr>
          <w:r w:rsidRPr="00266BD3">
            <w:rPr>
              <w:rFonts w:asciiTheme="minorHAnsi" w:hAnsiTheme="minorHAnsi"/>
              <w:sz w:val="22"/>
              <w:szCs w:val="22"/>
            </w:rPr>
            <w:t>REVİZYON TARİHİ</w:t>
          </w:r>
        </w:p>
      </w:tc>
      <w:tc>
        <w:tcPr>
          <w:tcW w:w="1017" w:type="pct"/>
          <w:gridSpan w:val="2"/>
        </w:tcPr>
        <w:p w:rsidR="00BA08E5" w:rsidRPr="00266BD3" w:rsidRDefault="00BA08E5" w:rsidP="008B3776">
          <w:pPr>
            <w:jc w:val="center"/>
            <w:rPr>
              <w:rFonts w:asciiTheme="minorHAnsi" w:hAnsiTheme="minorHAnsi"/>
              <w:sz w:val="22"/>
              <w:szCs w:val="22"/>
            </w:rPr>
          </w:pPr>
          <w:r w:rsidRPr="00266BD3">
            <w:rPr>
              <w:rFonts w:asciiTheme="minorHAnsi" w:hAnsiTheme="minorHAnsi"/>
              <w:sz w:val="22"/>
              <w:szCs w:val="22"/>
            </w:rPr>
            <w:t>SAYFA NO</w:t>
          </w:r>
        </w:p>
      </w:tc>
    </w:tr>
    <w:tr w:rsidR="00BA08E5" w:rsidRPr="00FC0082" w:rsidTr="00BA08E5">
      <w:tc>
        <w:tcPr>
          <w:tcW w:w="1014" w:type="pct"/>
        </w:tcPr>
        <w:p w:rsidR="00BA08E5" w:rsidRPr="00266BD3" w:rsidRDefault="008A50D9" w:rsidP="00BA08E5">
          <w:pPr>
            <w:jc w:val="center"/>
            <w:rPr>
              <w:rFonts w:asciiTheme="minorHAnsi" w:hAnsiTheme="minorHAnsi"/>
              <w:sz w:val="22"/>
              <w:szCs w:val="22"/>
            </w:rPr>
          </w:pPr>
          <w:r w:rsidRPr="00266BD3">
            <w:rPr>
              <w:rFonts w:asciiTheme="minorHAnsi" w:hAnsiTheme="minorHAnsi"/>
              <w:sz w:val="22"/>
              <w:szCs w:val="22"/>
            </w:rPr>
            <w:t>SSH.</w:t>
          </w:r>
          <w:r w:rsidR="00BA08E5" w:rsidRPr="00266BD3">
            <w:rPr>
              <w:rFonts w:asciiTheme="minorHAnsi" w:hAnsiTheme="minorHAnsi"/>
              <w:sz w:val="22"/>
              <w:szCs w:val="22"/>
            </w:rPr>
            <w:t>TL.02</w:t>
          </w:r>
        </w:p>
      </w:tc>
      <w:tc>
        <w:tcPr>
          <w:tcW w:w="995" w:type="pct"/>
        </w:tcPr>
        <w:p w:rsidR="00BA08E5" w:rsidRPr="00266BD3" w:rsidRDefault="00BA08E5" w:rsidP="00BA08E5">
          <w:pPr>
            <w:jc w:val="center"/>
            <w:rPr>
              <w:rFonts w:asciiTheme="minorHAnsi" w:hAnsiTheme="minorHAnsi"/>
              <w:sz w:val="22"/>
              <w:szCs w:val="22"/>
            </w:rPr>
          </w:pPr>
          <w:r w:rsidRPr="00266BD3">
            <w:rPr>
              <w:rFonts w:asciiTheme="minorHAnsi" w:hAnsiTheme="minorHAnsi"/>
              <w:sz w:val="22"/>
              <w:szCs w:val="22"/>
            </w:rPr>
            <w:t>01/12/2017</w:t>
          </w:r>
        </w:p>
      </w:tc>
      <w:tc>
        <w:tcPr>
          <w:tcW w:w="924" w:type="pct"/>
        </w:tcPr>
        <w:p w:rsidR="00BA08E5" w:rsidRPr="00266BD3" w:rsidRDefault="00BA08E5" w:rsidP="008B3776">
          <w:pPr>
            <w:jc w:val="center"/>
            <w:rPr>
              <w:rFonts w:asciiTheme="minorHAnsi" w:hAnsiTheme="minorHAnsi"/>
              <w:sz w:val="22"/>
              <w:szCs w:val="22"/>
            </w:rPr>
          </w:pPr>
          <w:r w:rsidRPr="00266BD3">
            <w:rPr>
              <w:rFonts w:asciiTheme="minorHAnsi" w:hAnsiTheme="minorHAnsi"/>
              <w:sz w:val="22"/>
              <w:szCs w:val="22"/>
            </w:rPr>
            <w:t>-</w:t>
          </w:r>
        </w:p>
      </w:tc>
      <w:tc>
        <w:tcPr>
          <w:tcW w:w="1051" w:type="pct"/>
        </w:tcPr>
        <w:p w:rsidR="00BA08E5" w:rsidRPr="00266BD3" w:rsidRDefault="00BA08E5" w:rsidP="008B3776">
          <w:pPr>
            <w:jc w:val="center"/>
            <w:rPr>
              <w:rFonts w:asciiTheme="minorHAnsi" w:hAnsiTheme="minorHAnsi"/>
              <w:sz w:val="22"/>
              <w:szCs w:val="22"/>
            </w:rPr>
          </w:pPr>
          <w:r w:rsidRPr="00266BD3">
            <w:rPr>
              <w:rFonts w:asciiTheme="minorHAnsi" w:hAnsiTheme="minorHAnsi"/>
              <w:sz w:val="22"/>
              <w:szCs w:val="22"/>
            </w:rPr>
            <w:t>-</w:t>
          </w:r>
        </w:p>
      </w:tc>
      <w:tc>
        <w:tcPr>
          <w:tcW w:w="1017" w:type="pct"/>
          <w:gridSpan w:val="2"/>
        </w:tcPr>
        <w:p w:rsidR="00BA08E5" w:rsidRPr="00266BD3" w:rsidRDefault="00BA08E5" w:rsidP="008B3776">
          <w:pPr>
            <w:rPr>
              <w:rFonts w:asciiTheme="minorHAnsi" w:hAnsiTheme="minorHAnsi"/>
              <w:sz w:val="22"/>
              <w:szCs w:val="22"/>
            </w:rPr>
          </w:pPr>
          <w:r w:rsidRPr="00266BD3">
            <w:rPr>
              <w:rFonts w:asciiTheme="minorHAnsi" w:hAnsiTheme="minorHAnsi"/>
              <w:sz w:val="22"/>
              <w:szCs w:val="22"/>
            </w:rPr>
            <w:tab/>
          </w:r>
          <w:r w:rsidR="00302C34" w:rsidRPr="00266BD3">
            <w:rPr>
              <w:sz w:val="22"/>
              <w:szCs w:val="22"/>
            </w:rPr>
            <w:fldChar w:fldCharType="begin"/>
          </w:r>
          <w:r w:rsidRPr="00266BD3">
            <w:rPr>
              <w:rFonts w:asciiTheme="minorHAnsi" w:hAnsiTheme="minorHAnsi"/>
              <w:sz w:val="22"/>
              <w:szCs w:val="22"/>
            </w:rPr>
            <w:instrText xml:space="preserve"> PAGE   \* MERGEFORMAT </w:instrText>
          </w:r>
          <w:r w:rsidR="00302C34" w:rsidRPr="00266BD3">
            <w:rPr>
              <w:sz w:val="22"/>
              <w:szCs w:val="22"/>
            </w:rPr>
            <w:fldChar w:fldCharType="separate"/>
          </w:r>
          <w:r w:rsidR="00E65C4A" w:rsidRPr="00E65C4A">
            <w:rPr>
              <w:rFonts w:ascii="Calibri" w:hAnsi="Calibri"/>
              <w:noProof/>
              <w:sz w:val="22"/>
              <w:szCs w:val="22"/>
            </w:rPr>
            <w:t>1</w:t>
          </w:r>
          <w:r w:rsidR="00302C34" w:rsidRPr="00266BD3">
            <w:rPr>
              <w:sz w:val="22"/>
              <w:szCs w:val="22"/>
            </w:rPr>
            <w:fldChar w:fldCharType="end"/>
          </w:r>
          <w:r w:rsidRPr="00266BD3">
            <w:rPr>
              <w:rFonts w:asciiTheme="minorHAnsi" w:hAnsiTheme="minorHAnsi"/>
              <w:sz w:val="22"/>
              <w:szCs w:val="22"/>
            </w:rPr>
            <w:t>/</w:t>
          </w:r>
          <w:r w:rsidR="00302C34" w:rsidRPr="00266BD3">
            <w:rPr>
              <w:sz w:val="22"/>
              <w:szCs w:val="22"/>
            </w:rPr>
            <w:fldChar w:fldCharType="begin"/>
          </w:r>
          <w:r w:rsidRPr="00266BD3">
            <w:rPr>
              <w:rFonts w:asciiTheme="minorHAnsi" w:hAnsiTheme="minorHAnsi"/>
              <w:sz w:val="22"/>
              <w:szCs w:val="22"/>
            </w:rPr>
            <w:instrText xml:space="preserve"> NUMPAGES  \# "0" \* Arabic  \* MERGEFORMAT </w:instrText>
          </w:r>
          <w:r w:rsidR="00302C34" w:rsidRPr="00266BD3">
            <w:rPr>
              <w:sz w:val="22"/>
              <w:szCs w:val="22"/>
            </w:rPr>
            <w:fldChar w:fldCharType="separate"/>
          </w:r>
          <w:r w:rsidR="00E65C4A" w:rsidRPr="00E65C4A">
            <w:rPr>
              <w:rFonts w:ascii="Calibri" w:hAnsi="Calibri"/>
              <w:noProof/>
              <w:sz w:val="22"/>
              <w:szCs w:val="22"/>
            </w:rPr>
            <w:t>5</w:t>
          </w:r>
          <w:r w:rsidR="00302C34" w:rsidRPr="00266BD3">
            <w:rPr>
              <w:sz w:val="22"/>
              <w:szCs w:val="22"/>
            </w:rPr>
            <w:fldChar w:fldCharType="end"/>
          </w:r>
        </w:p>
      </w:tc>
    </w:tr>
  </w:tbl>
  <w:p w:rsidR="00BA08E5" w:rsidRDefault="00BA08E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4A" w:rsidRDefault="00E65C4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82613"/>
    <w:multiLevelType w:val="hybridMultilevel"/>
    <w:tmpl w:val="832EEBBC"/>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24045C3C"/>
    <w:multiLevelType w:val="hybridMultilevel"/>
    <w:tmpl w:val="72802520"/>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263B6054"/>
    <w:multiLevelType w:val="hybridMultilevel"/>
    <w:tmpl w:val="5C92CB58"/>
    <w:lvl w:ilvl="0" w:tplc="041F0001">
      <w:start w:val="1"/>
      <w:numFmt w:val="bullet"/>
      <w:lvlText w:val=""/>
      <w:lvlJc w:val="left"/>
      <w:pPr>
        <w:tabs>
          <w:tab w:val="num" w:pos="720"/>
        </w:tabs>
        <w:ind w:left="720" w:hanging="360"/>
      </w:pPr>
      <w:rPr>
        <w:rFonts w:ascii="Symbol" w:hAnsi="Symbol" w:hint="default"/>
      </w:rPr>
    </w:lvl>
    <w:lvl w:ilvl="1" w:tplc="A1247BC2">
      <w:start w:val="8"/>
      <w:numFmt w:val="bullet"/>
      <w:lvlText w:val="-"/>
      <w:lvlJc w:val="left"/>
      <w:pPr>
        <w:tabs>
          <w:tab w:val="num" w:pos="1440"/>
        </w:tabs>
        <w:ind w:left="1440" w:hanging="360"/>
      </w:pPr>
      <w:rPr>
        <w:rFonts w:ascii="Times New Roman" w:eastAsia="Times New Roman" w:hAnsi="Times New Roman"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40F36D85"/>
    <w:multiLevelType w:val="hybridMultilevel"/>
    <w:tmpl w:val="9E709ACC"/>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463D5326"/>
    <w:multiLevelType w:val="hybridMultilevel"/>
    <w:tmpl w:val="28D6E56A"/>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47541963"/>
    <w:multiLevelType w:val="hybridMultilevel"/>
    <w:tmpl w:val="5C964F0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484A050A"/>
    <w:multiLevelType w:val="hybridMultilevel"/>
    <w:tmpl w:val="E06C4F7C"/>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48AB7D12"/>
    <w:multiLevelType w:val="hybridMultilevel"/>
    <w:tmpl w:val="94A03FA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4D1D11B3"/>
    <w:multiLevelType w:val="hybridMultilevel"/>
    <w:tmpl w:val="6650956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5064632B"/>
    <w:multiLevelType w:val="hybridMultilevel"/>
    <w:tmpl w:val="F020B922"/>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58101562"/>
    <w:multiLevelType w:val="hybridMultilevel"/>
    <w:tmpl w:val="29AE85F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nsid w:val="6A242F42"/>
    <w:multiLevelType w:val="hybridMultilevel"/>
    <w:tmpl w:val="5B10FD7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703623BB"/>
    <w:multiLevelType w:val="hybridMultilevel"/>
    <w:tmpl w:val="CA26BACA"/>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nsid w:val="78077134"/>
    <w:multiLevelType w:val="hybridMultilevel"/>
    <w:tmpl w:val="552E32F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A08E5"/>
    <w:rsid w:val="001624D7"/>
    <w:rsid w:val="00266BD3"/>
    <w:rsid w:val="002F76F8"/>
    <w:rsid w:val="00302C34"/>
    <w:rsid w:val="003B7FD4"/>
    <w:rsid w:val="0045599E"/>
    <w:rsid w:val="00465027"/>
    <w:rsid w:val="00565B5B"/>
    <w:rsid w:val="00730105"/>
    <w:rsid w:val="00854BCD"/>
    <w:rsid w:val="00892A5C"/>
    <w:rsid w:val="008A50D9"/>
    <w:rsid w:val="008F3E18"/>
    <w:rsid w:val="00970AC7"/>
    <w:rsid w:val="00985106"/>
    <w:rsid w:val="00BA08E5"/>
    <w:rsid w:val="00BC4E98"/>
    <w:rsid w:val="00C9443B"/>
    <w:rsid w:val="00CE11E5"/>
    <w:rsid w:val="00DC294E"/>
    <w:rsid w:val="00E65C4A"/>
    <w:rsid w:val="00F64E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E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A08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34"/>
    <w:qFormat/>
    <w:rsid w:val="00BA08E5"/>
    <w:pPr>
      <w:spacing w:before="100" w:beforeAutospacing="1" w:after="100" w:afterAutospacing="1"/>
    </w:pPr>
  </w:style>
  <w:style w:type="paragraph" w:styleId="stbilgi">
    <w:name w:val="header"/>
    <w:basedOn w:val="Normal"/>
    <w:link w:val="stbilgiChar"/>
    <w:uiPriority w:val="99"/>
    <w:semiHidden/>
    <w:unhideWhenUsed/>
    <w:rsid w:val="00BA08E5"/>
    <w:pPr>
      <w:tabs>
        <w:tab w:val="center" w:pos="4536"/>
        <w:tab w:val="right" w:pos="9072"/>
      </w:tabs>
    </w:pPr>
  </w:style>
  <w:style w:type="character" w:customStyle="1" w:styleId="stbilgiChar">
    <w:name w:val="Üstbilgi Char"/>
    <w:basedOn w:val="VarsaylanParagrafYazTipi"/>
    <w:link w:val="stbilgi"/>
    <w:uiPriority w:val="99"/>
    <w:semiHidden/>
    <w:rsid w:val="00BA08E5"/>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BA08E5"/>
    <w:pPr>
      <w:tabs>
        <w:tab w:val="center" w:pos="4536"/>
        <w:tab w:val="right" w:pos="9072"/>
      </w:tabs>
    </w:pPr>
  </w:style>
  <w:style w:type="character" w:customStyle="1" w:styleId="AltbilgiChar">
    <w:name w:val="Altbilgi Char"/>
    <w:basedOn w:val="VarsaylanParagrafYazTipi"/>
    <w:link w:val="Altbilgi"/>
    <w:uiPriority w:val="99"/>
    <w:semiHidden/>
    <w:rsid w:val="00BA08E5"/>
    <w:rPr>
      <w:rFonts w:ascii="Times New Roman" w:eastAsia="Times New Roman" w:hAnsi="Times New Roman" w:cs="Times New Roman"/>
      <w:sz w:val="24"/>
      <w:szCs w:val="24"/>
      <w:lang w:eastAsia="tr-TR"/>
    </w:rPr>
  </w:style>
  <w:style w:type="table" w:styleId="TabloKlavuzu">
    <w:name w:val="Table Grid"/>
    <w:basedOn w:val="NormalTablo"/>
    <w:uiPriority w:val="59"/>
    <w:rsid w:val="00BA08E5"/>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E11E5"/>
    <w:rPr>
      <w:rFonts w:ascii="Tahoma" w:hAnsi="Tahoma" w:cs="Tahoma"/>
      <w:sz w:val="16"/>
      <w:szCs w:val="16"/>
    </w:rPr>
  </w:style>
  <w:style w:type="character" w:customStyle="1" w:styleId="BalonMetniChar">
    <w:name w:val="Balon Metni Char"/>
    <w:basedOn w:val="VarsaylanParagrafYazTipi"/>
    <w:link w:val="BalonMetni"/>
    <w:uiPriority w:val="99"/>
    <w:semiHidden/>
    <w:rsid w:val="00CE11E5"/>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8991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1358</Words>
  <Characters>7744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6</cp:revision>
  <cp:lastPrinted>2017-11-28T11:47:00Z</cp:lastPrinted>
  <dcterms:created xsi:type="dcterms:W3CDTF">2017-11-28T08:31:00Z</dcterms:created>
  <dcterms:modified xsi:type="dcterms:W3CDTF">2019-01-03T11:17:00Z</dcterms:modified>
</cp:coreProperties>
</file>