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7" w:type="pct"/>
        <w:tblLayout w:type="fixed"/>
        <w:tblCellMar>
          <w:left w:w="70" w:type="dxa"/>
          <w:right w:w="70" w:type="dxa"/>
        </w:tblCellMar>
        <w:tblLook w:val="06A0"/>
      </w:tblPr>
      <w:tblGrid>
        <w:gridCol w:w="562"/>
        <w:gridCol w:w="1509"/>
        <w:gridCol w:w="2400"/>
        <w:gridCol w:w="849"/>
        <w:gridCol w:w="1422"/>
        <w:gridCol w:w="907"/>
        <w:gridCol w:w="1923"/>
        <w:gridCol w:w="1272"/>
        <w:gridCol w:w="993"/>
        <w:gridCol w:w="1134"/>
        <w:gridCol w:w="1419"/>
      </w:tblGrid>
      <w:tr w:rsidR="00D77173" w:rsidRPr="00262600" w:rsidTr="00A6543E">
        <w:trPr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EĞİTİMİN KONUSU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EĞİTİMİN İÇERİĞİ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EĞİTİM SÜRESİ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EĞİTİMİN AMACI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EĞİTİMCİ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EĞİTİM METODU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HEDEF KİTLE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174" w:rsidRPr="00003322" w:rsidRDefault="00306174" w:rsidP="00003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0332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EĞİTİM DEĞERLENDİRME YÖNTEMİ</w:t>
            </w:r>
          </w:p>
        </w:tc>
      </w:tr>
      <w:tr w:rsidR="00D77173" w:rsidRPr="00262600" w:rsidTr="00A6543E">
        <w:trPr>
          <w:trHeight w:val="39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791" w:rsidRPr="00262600" w:rsidRDefault="00CB7791" w:rsidP="000A35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91" w:rsidRPr="00262600" w:rsidRDefault="00CB7791" w:rsidP="00192A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 xml:space="preserve">Hasta Hakları </w:t>
            </w:r>
            <w:r w:rsidR="00192ACF">
              <w:rPr>
                <w:rFonts w:eastAsia="Times New Roman" w:cstheme="minorHAnsi"/>
                <w:sz w:val="20"/>
                <w:szCs w:val="20"/>
              </w:rPr>
              <w:t>ve Hasta Mahremiyeti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91" w:rsidRPr="00262600" w:rsidRDefault="00E0572E" w:rsidP="00D7717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>*</w:t>
            </w:r>
            <w:r w:rsidR="00D77173" w:rsidRPr="00262600">
              <w:rPr>
                <w:rFonts w:eastAsia="Times New Roman" w:cstheme="minorHAnsi"/>
                <w:sz w:val="20"/>
                <w:szCs w:val="20"/>
              </w:rPr>
              <w:t>H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 xml:space="preserve">asta </w:t>
            </w:r>
            <w:r w:rsidR="00D77173" w:rsidRPr="00262600">
              <w:rPr>
                <w:rFonts w:eastAsia="Times New Roman" w:cstheme="minorHAnsi"/>
                <w:sz w:val="20"/>
                <w:szCs w:val="20"/>
              </w:rPr>
              <w:t>H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 xml:space="preserve">akları ve </w:t>
            </w:r>
            <w:r w:rsidR="00D77173" w:rsidRPr="00262600">
              <w:rPr>
                <w:rFonts w:eastAsia="Times New Roman" w:cstheme="minorHAnsi"/>
                <w:sz w:val="20"/>
                <w:szCs w:val="20"/>
              </w:rPr>
              <w:t>S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 xml:space="preserve">orumlulukları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91" w:rsidRDefault="00E0572E" w:rsidP="00CF7A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 saat</w:t>
            </w:r>
            <w:r w:rsidR="00A6543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/</w:t>
            </w:r>
          </w:p>
          <w:p w:rsidR="00A6543E" w:rsidRPr="00262600" w:rsidRDefault="00A6543E" w:rsidP="00CF7A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2 Gün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2E" w:rsidRPr="00262600" w:rsidRDefault="00A6543E" w:rsidP="00A971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91" w:rsidRPr="00262600" w:rsidRDefault="00E0572E" w:rsidP="000A35C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72E" w:rsidRPr="00262600" w:rsidRDefault="00D77173" w:rsidP="00D7717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*</w:t>
            </w:r>
            <w:r w:rsidR="00E0572E"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Hasta haklarının ve</w:t>
            </w: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sorumluluklarının tüm personel</w:t>
            </w:r>
            <w:r w:rsidR="00E0572E"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tarafından bilinmesi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91" w:rsidRPr="00262600" w:rsidRDefault="00E0572E" w:rsidP="00CF7A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Esin DEMİREL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91" w:rsidRPr="00262600" w:rsidRDefault="00E0572E" w:rsidP="00CF7A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slayt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91" w:rsidRPr="00262600" w:rsidRDefault="00E0572E" w:rsidP="00CF7A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Tüm personel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791" w:rsidRPr="00262600" w:rsidRDefault="00E0572E" w:rsidP="000A35C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Soru-cevap</w:t>
            </w:r>
          </w:p>
        </w:tc>
      </w:tr>
      <w:tr w:rsidR="00C7548F" w:rsidRPr="00262600" w:rsidTr="00A6543E">
        <w:trPr>
          <w:trHeight w:val="39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48F" w:rsidRPr="00262600" w:rsidRDefault="00192ACF" w:rsidP="000A35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8F" w:rsidRPr="00262600" w:rsidRDefault="00C7548F" w:rsidP="00B30B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Kişiler Arası İletişim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8F" w:rsidRPr="00262600" w:rsidRDefault="00C7548F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*Kişiler Arası İletişim </w:t>
            </w:r>
          </w:p>
          <w:p w:rsidR="00C7548F" w:rsidRPr="00262600" w:rsidRDefault="00C7548F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*Etkin dinleme</w:t>
            </w:r>
          </w:p>
          <w:p w:rsidR="00C7548F" w:rsidRPr="00262600" w:rsidRDefault="00C7548F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*Beden dili</w:t>
            </w:r>
          </w:p>
          <w:p w:rsidR="00C7548F" w:rsidRPr="00262600" w:rsidRDefault="00C7548F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*Empati</w:t>
            </w:r>
          </w:p>
          <w:p w:rsidR="00C7548F" w:rsidRPr="00262600" w:rsidRDefault="00C7548F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*Çalışanlar</w:t>
            </w:r>
            <w:r w:rsidR="00192ACF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arası iletişim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8F" w:rsidRDefault="00C7548F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Saat</w:t>
            </w:r>
            <w:r w:rsidR="00A6543E">
              <w:rPr>
                <w:rFonts w:eastAsia="Times New Roman" w:cstheme="minorHAnsi"/>
                <w:sz w:val="20"/>
                <w:szCs w:val="20"/>
                <w:lang w:eastAsia="tr-TR"/>
              </w:rPr>
              <w:t>/</w:t>
            </w:r>
          </w:p>
          <w:p w:rsidR="00A6543E" w:rsidRPr="00262600" w:rsidRDefault="00A6543E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 Gün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385" w:rsidRPr="00262600" w:rsidRDefault="00A6543E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8F" w:rsidRPr="00262600" w:rsidRDefault="00C7548F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48F" w:rsidRPr="00262600" w:rsidRDefault="00C7548F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*</w:t>
            </w: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Katılımcılara etkin iletişim için gerekli olan kendini ifade etme, dinleme ve empati kurma gibi becerilerin kazandırılmasını, çalışanların aynı dili konuşmasını, aynı zamanda hasta memnuniyetini arttırmak amaçlanmaktadır.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8F" w:rsidRPr="00262600" w:rsidRDefault="00793385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Prof. Dr. Mehmet Sezai TÜRK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8F" w:rsidRPr="00262600" w:rsidRDefault="00C7548F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Slayt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8F" w:rsidRPr="00262600" w:rsidRDefault="00C7548F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Tüm Personel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48F" w:rsidRPr="00262600" w:rsidRDefault="00C7548F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Soru- Cevap</w:t>
            </w:r>
          </w:p>
        </w:tc>
      </w:tr>
      <w:tr w:rsidR="00A6543E" w:rsidRPr="00262600" w:rsidTr="00A6543E">
        <w:trPr>
          <w:trHeight w:val="39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3E" w:rsidRPr="00262600" w:rsidRDefault="00A6543E" w:rsidP="000A35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3E" w:rsidRPr="00262600" w:rsidRDefault="00A6543E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>Radyasyon Güvenliği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3E" w:rsidRPr="00262600" w:rsidRDefault="00A6543E" w:rsidP="00C2532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2600">
              <w:rPr>
                <w:rFonts w:asciiTheme="minorHAnsi" w:hAnsiTheme="minorHAnsi" w:cstheme="minorHAnsi"/>
                <w:sz w:val="20"/>
                <w:szCs w:val="20"/>
              </w:rPr>
              <w:t xml:space="preserve">*Radyasyon Yayan Cihazların Bulunduğu Alanların Özellikleri, </w:t>
            </w:r>
          </w:p>
          <w:p w:rsidR="00A6543E" w:rsidRPr="00262600" w:rsidRDefault="00A6543E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cstheme="minorHAnsi"/>
                <w:sz w:val="20"/>
                <w:szCs w:val="20"/>
              </w:rPr>
              <w:t>*Radyasyondan Korunmaya Yönelik Tedbirler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3E" w:rsidRPr="00262600" w:rsidRDefault="00A6543E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543E" w:rsidRPr="00262600" w:rsidRDefault="00A6543E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3E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3E" w:rsidRPr="00262600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*Çalışan güvenliğini sağlamak amacı  ile yapılan uygulamalardan haberdar olmak.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3E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. Ayşe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Tuğçe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ÖZTÜRK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3E" w:rsidRPr="00262600" w:rsidRDefault="00A6543E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Slayt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43E" w:rsidRPr="00262600" w:rsidRDefault="00A6543E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Ağız, Diş Çene Radyolojisi AD Personeli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43E" w:rsidRPr="00262600" w:rsidRDefault="00A6543E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Soru-cevap</w:t>
            </w:r>
          </w:p>
        </w:tc>
      </w:tr>
      <w:tr w:rsidR="00003322" w:rsidRPr="00262600" w:rsidTr="00A6543E">
        <w:trPr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AF5" w:rsidRPr="00262600" w:rsidRDefault="00192ACF" w:rsidP="000A35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AF5" w:rsidRPr="00262600" w:rsidRDefault="00A6543E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SKS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AF5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*Kalite Felsefesi</w:t>
            </w:r>
          </w:p>
          <w:p w:rsidR="00A6543E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*Güvenli Cerrahi Uygulamaları</w:t>
            </w:r>
          </w:p>
          <w:p w:rsidR="00A6543E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*Yatan Hasta Hareket Kısıtlamaları</w:t>
            </w:r>
          </w:p>
          <w:p w:rsidR="00A6543E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*Sözel İstem Uygulamaları</w:t>
            </w:r>
          </w:p>
          <w:p w:rsidR="00A6543E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*Renkli Kodlar</w:t>
            </w:r>
          </w:p>
          <w:p w:rsidR="00A6543E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*Güvenlik Raporlama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>Sistemi</w:t>
            </w:r>
          </w:p>
          <w:p w:rsidR="00A6543E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*Hastaların Güvenli Transferi</w:t>
            </w:r>
          </w:p>
          <w:p w:rsidR="00A6543E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*Hasta Düşmeleri</w:t>
            </w:r>
          </w:p>
          <w:p w:rsidR="00A6543E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*Hasta Kimlik Tanımlayıcıların Kullanılması ve Kimlik Doğrulanması</w:t>
            </w:r>
          </w:p>
          <w:p w:rsidR="00A6543E" w:rsidRPr="00262600" w:rsidRDefault="00A6543E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*Doküman Yönetimi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AF5" w:rsidRPr="00262600" w:rsidRDefault="00A6543E" w:rsidP="008D3A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1.5 saat/2 gün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AF5" w:rsidRPr="00262600" w:rsidRDefault="00A6543E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AF5" w:rsidRPr="00262600" w:rsidRDefault="00A6543E" w:rsidP="008D3A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AF5" w:rsidRPr="00262600" w:rsidRDefault="00437B6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*Personelde SKS konusunda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farkındalık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oluşturmak.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AF5" w:rsidRPr="00262600" w:rsidRDefault="00437B6A" w:rsidP="00C754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BAİBÜ Kalite Görevlisi Neslihan KAYA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AF5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Slayt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AF5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Tüm Personel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AF5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Soru-cevap</w:t>
            </w:r>
          </w:p>
        </w:tc>
      </w:tr>
      <w:tr w:rsidR="00437B6A" w:rsidRPr="00262600" w:rsidTr="00A6543E">
        <w:trPr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6A" w:rsidRDefault="00437B6A" w:rsidP="000A35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Default="00437B6A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*Bilgi Güvenliği</w:t>
            </w:r>
          </w:p>
          <w:p w:rsidR="00437B6A" w:rsidRDefault="00437B6A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*BYS Kullanımı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E40757" w:rsidRDefault="00437B6A" w:rsidP="00C253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*Bilgi Güvenliği ve EBYS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6A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6A" w:rsidRPr="00D32650" w:rsidRDefault="00437B6A" w:rsidP="00C253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*Bilgi güvenliği ve EBYS kullanımı konusunda çalışanlarda </w:t>
            </w:r>
            <w:proofErr w:type="spellStart"/>
            <w:r>
              <w:rPr>
                <w:rFonts w:cs="Times New Roman"/>
                <w:sz w:val="20"/>
                <w:szCs w:val="20"/>
              </w:rPr>
              <w:t>farkındalık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oluşturmak.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Şerafettin TOKUŞOĞLU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Slayt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Tüm Personel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6A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Soru-Cevap</w:t>
            </w:r>
          </w:p>
        </w:tc>
      </w:tr>
      <w:tr w:rsidR="00437B6A" w:rsidRPr="00262600" w:rsidTr="00A6543E">
        <w:trPr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6A" w:rsidRDefault="00437B6A" w:rsidP="000A35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37B6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>Enfeksiyonların Kontrolü ve Önlenmesi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37B6A" w:rsidP="00C253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62600">
              <w:rPr>
                <w:rFonts w:asciiTheme="minorHAnsi" w:hAnsiTheme="minorHAnsi" w:cstheme="minorHAnsi"/>
                <w:sz w:val="20"/>
                <w:szCs w:val="20"/>
              </w:rPr>
              <w:t xml:space="preserve">*El Hijyeni -El Hijyeninin Önemi </w:t>
            </w:r>
          </w:p>
          <w:p w:rsidR="00437B6A" w:rsidRPr="00262600" w:rsidRDefault="00437B6A" w:rsidP="00C253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62600">
              <w:rPr>
                <w:rFonts w:asciiTheme="minorHAnsi" w:hAnsiTheme="minorHAnsi" w:cstheme="minorHAnsi"/>
                <w:sz w:val="20"/>
                <w:szCs w:val="20"/>
              </w:rPr>
              <w:t xml:space="preserve">*El Hijyeni </w:t>
            </w:r>
            <w:proofErr w:type="spellStart"/>
            <w:r w:rsidRPr="00262600">
              <w:rPr>
                <w:rFonts w:asciiTheme="minorHAnsi" w:hAnsiTheme="minorHAnsi" w:cstheme="minorHAnsi"/>
                <w:sz w:val="20"/>
                <w:szCs w:val="20"/>
              </w:rPr>
              <w:t>Endikasyonları</w:t>
            </w:r>
            <w:proofErr w:type="spellEnd"/>
            <w:r w:rsidRPr="002626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7B6A" w:rsidRPr="00262600" w:rsidRDefault="00437B6A" w:rsidP="00C253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62600">
              <w:rPr>
                <w:rFonts w:asciiTheme="minorHAnsi" w:hAnsiTheme="minorHAnsi" w:cstheme="minorHAnsi"/>
                <w:sz w:val="20"/>
                <w:szCs w:val="20"/>
              </w:rPr>
              <w:t xml:space="preserve">*El Hijyeni Sağlama Yöntemleri </w:t>
            </w:r>
          </w:p>
          <w:p w:rsidR="00437B6A" w:rsidRPr="00262600" w:rsidRDefault="00437B6A" w:rsidP="00C253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62600">
              <w:rPr>
                <w:rFonts w:asciiTheme="minorHAnsi" w:hAnsiTheme="minorHAnsi" w:cstheme="minorHAnsi"/>
                <w:sz w:val="20"/>
                <w:szCs w:val="20"/>
              </w:rPr>
              <w:t>*Eldiven Kullanımı İle İlgili Kurallar</w:t>
            </w:r>
          </w:p>
          <w:p w:rsidR="00437B6A" w:rsidRPr="00262600" w:rsidRDefault="00437B6A" w:rsidP="00C253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62600">
              <w:rPr>
                <w:rFonts w:asciiTheme="minorHAnsi" w:hAnsiTheme="minorHAnsi" w:cstheme="minorHAnsi"/>
                <w:sz w:val="20"/>
                <w:szCs w:val="20"/>
              </w:rPr>
              <w:t xml:space="preserve">*El Antiseptikleri İle İlgili Genel Bilgiler -Alkol Bazlı El Antiseptikleri İle İlgili Alınması Gereken Güvenlik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600">
              <w:rPr>
                <w:rFonts w:asciiTheme="minorHAnsi" w:eastAsia="Times New Roman" w:hAnsiTheme="minorHAnsi" w:cstheme="minorHAnsi"/>
                <w:sz w:val="20"/>
                <w:szCs w:val="20"/>
              </w:rPr>
              <w:t>Önlemleri</w:t>
            </w:r>
          </w:p>
          <w:p w:rsidR="00437B6A" w:rsidRPr="00262600" w:rsidRDefault="00437B6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>Kişisel koruyucu ekipman</w:t>
            </w:r>
          </w:p>
          <w:p w:rsidR="00437B6A" w:rsidRPr="00262600" w:rsidRDefault="00437B6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 xml:space="preserve">Atık </w:t>
            </w:r>
            <w:r>
              <w:rPr>
                <w:rFonts w:eastAsia="Times New Roman" w:cstheme="minorHAnsi"/>
                <w:sz w:val="20"/>
                <w:szCs w:val="20"/>
              </w:rPr>
              <w:t>y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>önetimi</w:t>
            </w:r>
          </w:p>
          <w:p w:rsidR="00437B6A" w:rsidRPr="00262600" w:rsidRDefault="00437B6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>Bulaşıcı hastalıklar</w:t>
            </w:r>
          </w:p>
          <w:p w:rsidR="00437B6A" w:rsidRPr="00262600" w:rsidRDefault="00437B6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>Aşılama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saat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/</w:t>
            </w:r>
          </w:p>
          <w:p w:rsidR="00437B6A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 gün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6A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6A" w:rsidRPr="00262600" w:rsidRDefault="00437B6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*5 </w:t>
            </w:r>
            <w:proofErr w:type="spellStart"/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endikasyon</w:t>
            </w:r>
            <w:proofErr w:type="spellEnd"/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kuralı, el antiseptiği kullanımı, doğru el yıkama ve ovalama tekniğini öğretmek.</w:t>
            </w:r>
          </w:p>
          <w:p w:rsidR="00437B6A" w:rsidRPr="00262600" w:rsidRDefault="00437B6A" w:rsidP="00C253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="Times New Roman"/>
                <w:sz w:val="20"/>
                <w:szCs w:val="20"/>
                <w:lang w:eastAsia="tr-TR"/>
              </w:rPr>
              <w:t>*Hastane enfeksiyonlarının önlenmesi.</w:t>
            </w:r>
          </w:p>
          <w:p w:rsidR="00437B6A" w:rsidRPr="00262600" w:rsidRDefault="00437B6A" w:rsidP="00C253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="Times New Roman"/>
                <w:sz w:val="20"/>
                <w:szCs w:val="20"/>
                <w:lang w:eastAsia="tr-TR"/>
              </w:rPr>
              <w:t>*Sağlık tesisi çalışanlarını hastane enfeksiyonları konusunda bilgilendirmek.</w:t>
            </w:r>
          </w:p>
          <w:p w:rsidR="00437B6A" w:rsidRPr="00262600" w:rsidRDefault="00437B6A" w:rsidP="00C253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*Kişisel koruyucu ekipmanın önemini </w:t>
            </w:r>
          </w:p>
          <w:p w:rsidR="00437B6A" w:rsidRPr="00262600" w:rsidRDefault="00437B6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="Times New Roman"/>
                <w:sz w:val="20"/>
                <w:szCs w:val="20"/>
                <w:lang w:eastAsia="tr-TR"/>
              </w:rPr>
              <w:t>Kavratmak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Enfeksiyon Kontrol Hemşiresi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Kezban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Türkan GEL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Slayt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Tüm personel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6A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Soru-cevap</w:t>
            </w:r>
          </w:p>
        </w:tc>
      </w:tr>
      <w:tr w:rsidR="00437B6A" w:rsidRPr="00262600" w:rsidTr="00A6543E">
        <w:trPr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6A" w:rsidRDefault="00437B6A" w:rsidP="000A35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37B6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Hasta Memnuniyet </w:t>
            </w: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Anketi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37B6A" w:rsidP="00C253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*Anketin etkin yapılabilmesi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Dak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6A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Kalite Yönetim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Birimi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6A" w:rsidRPr="00262600" w:rsidRDefault="004C6DA3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*</w:t>
            </w:r>
            <w:r>
              <w:rPr>
                <w:rFonts w:cstheme="minorHAnsi"/>
                <w:sz w:val="20"/>
                <w:szCs w:val="20"/>
              </w:rPr>
              <w:t>*Anketin etkin yapılabilmesi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Kalite Direktörü</w:t>
            </w:r>
          </w:p>
          <w:p w:rsidR="004C6DA3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Canan ŞAHİN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37B6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6A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Banko Görevlileri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B6A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Gözlem</w:t>
            </w:r>
          </w:p>
        </w:tc>
      </w:tr>
      <w:tr w:rsidR="00D77173" w:rsidRPr="00262600" w:rsidTr="00A6543E">
        <w:trPr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72E" w:rsidRPr="00262600" w:rsidRDefault="004C6DA3" w:rsidP="000A35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2E" w:rsidRPr="00262600" w:rsidRDefault="00E0572E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>El hijyeni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2E" w:rsidRPr="00262600" w:rsidRDefault="00B35A43" w:rsidP="004352D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>* El hijyeninin önemi</w:t>
            </w:r>
          </w:p>
          <w:p w:rsidR="00B35A43" w:rsidRPr="00262600" w:rsidRDefault="00B35A43" w:rsidP="004352D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>* Doğru el yıkama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2E" w:rsidRPr="00262600" w:rsidRDefault="00262600" w:rsidP="00CF7A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Dak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2E" w:rsidRPr="00262600" w:rsidRDefault="004C6DA3" w:rsidP="00A9717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2E" w:rsidRPr="00262600" w:rsidRDefault="004C6DA3" w:rsidP="000A35C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Dekanlık Toplantı Salonu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72E" w:rsidRPr="00262600" w:rsidRDefault="00262600" w:rsidP="0026260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*</w:t>
            </w:r>
            <w:r w:rsidR="00B35A43"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Doğru el yıkama ve enfeksiyonların önlenmesi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Default="004C6DA3" w:rsidP="004C6D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Kalite Direktörü</w:t>
            </w:r>
          </w:p>
          <w:p w:rsidR="00E0572E" w:rsidRPr="00262600" w:rsidRDefault="004C6DA3" w:rsidP="004C6D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Canan ŞAHİN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2E" w:rsidRPr="00262600" w:rsidRDefault="000B4FE1" w:rsidP="00CF7A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Slayt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2E" w:rsidRPr="00262600" w:rsidRDefault="00262600" w:rsidP="00CF7A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Temizlik</w:t>
            </w:r>
            <w:r w:rsidR="000B4FE1"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Personel</w:t>
            </w:r>
            <w:r w:rsidR="004C6DA3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FE1" w:rsidRPr="00262600" w:rsidRDefault="000B4FE1" w:rsidP="000B4F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Gözlem</w:t>
            </w:r>
          </w:p>
          <w:p w:rsidR="000B4FE1" w:rsidRPr="00262600" w:rsidRDefault="000B4FE1" w:rsidP="000B4F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Soru-cevap</w:t>
            </w:r>
          </w:p>
          <w:p w:rsidR="00E0572E" w:rsidRPr="00262600" w:rsidRDefault="00E0572E" w:rsidP="000A35C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D77173" w:rsidRPr="00262600" w:rsidTr="00A6543E">
        <w:trPr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A34050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</w:t>
            </w: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50" w:rsidRPr="00262600" w:rsidRDefault="00A34050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 xml:space="preserve">    Temizlik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50" w:rsidRPr="00262600" w:rsidRDefault="00A34050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b/>
                <w:sz w:val="20"/>
                <w:szCs w:val="20"/>
              </w:rPr>
              <w:t>*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>Hastane ve Bölüm Bazlı Temizlik</w:t>
            </w:r>
          </w:p>
          <w:p w:rsidR="00A34050" w:rsidRPr="00262600" w:rsidRDefault="00A34050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b/>
                <w:sz w:val="20"/>
                <w:szCs w:val="20"/>
              </w:rPr>
              <w:t>*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 xml:space="preserve">Temizlik Maddelerinin Kullanım Özellikleri </w:t>
            </w:r>
          </w:p>
          <w:p w:rsidR="00A34050" w:rsidRPr="00262600" w:rsidRDefault="00A34050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>*Risk Düzeylerine Göre Alanların Temizliği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50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Dak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050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Dekanlık Toplantı Salonu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*Hastane ortamından kaynaklanabilecek enfeksiyonları önlemek.</w:t>
            </w:r>
          </w:p>
          <w:p w:rsidR="00A34050" w:rsidRPr="00262600" w:rsidRDefault="00A34050" w:rsidP="00C253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*Hasta, hasta yakınları ve çalışanlar için sağlıklı bir ortam oluşturmak.</w:t>
            </w:r>
          </w:p>
          <w:p w:rsidR="00A34050" w:rsidRPr="00262600" w:rsidRDefault="00A34050" w:rsidP="00C253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*Temizliğin doğru ve etkin yapılmasını sağlamak.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Default="004C6DA3" w:rsidP="004C6D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Kalite Direktörü</w:t>
            </w:r>
          </w:p>
          <w:p w:rsidR="00A34050" w:rsidRPr="00262600" w:rsidRDefault="004C6DA3" w:rsidP="004C6D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Canan ŞAHİN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Slayt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Temizlik personeli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Gözlem</w:t>
            </w: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Soru-cevap</w:t>
            </w: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  <w:p w:rsidR="00A34050" w:rsidRPr="00262600" w:rsidRDefault="00A34050" w:rsidP="00C253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4C6DA3" w:rsidRPr="00262600" w:rsidTr="00A6543E">
        <w:trPr>
          <w:trHeight w:val="276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A3" w:rsidRPr="00262600" w:rsidRDefault="004C6DA3" w:rsidP="00C253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CP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4C6DA3" w:rsidRPr="00262600" w:rsidRDefault="004C6DA3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62600">
              <w:rPr>
                <w:rFonts w:eastAsia="Times New Roman" w:cstheme="minorHAnsi"/>
                <w:sz w:val="20"/>
                <w:szCs w:val="20"/>
              </w:rPr>
              <w:t xml:space="preserve">*Temel Yaşam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ve İleri Yaşam 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>Desteği</w:t>
            </w:r>
          </w:p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2 </w:t>
            </w:r>
            <w:r w:rsidRPr="00262600">
              <w:rPr>
                <w:rFonts w:eastAsia="Times New Roman" w:cstheme="minorHAnsi"/>
                <w:sz w:val="20"/>
                <w:szCs w:val="20"/>
              </w:rPr>
              <w:t>saat</w:t>
            </w:r>
            <w:r>
              <w:rPr>
                <w:rFonts w:eastAsia="Times New Roman" w:cstheme="minorHAnsi"/>
                <w:sz w:val="20"/>
                <w:szCs w:val="20"/>
              </w:rPr>
              <w:t>/</w:t>
            </w:r>
          </w:p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gün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Derslik</w:t>
            </w:r>
          </w:p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A3" w:rsidRPr="00262600" w:rsidRDefault="004C6DA3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*Bilgileri güncelleyerek uygulama becerisini artırmak.</w:t>
            </w:r>
          </w:p>
          <w:p w:rsidR="004C6DA3" w:rsidRPr="00262600" w:rsidRDefault="004C6DA3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*</w:t>
            </w:r>
            <w:proofErr w:type="spellStart"/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Arrest</w:t>
            </w:r>
            <w:proofErr w:type="spellEnd"/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durumundaki hastanın güvenli bir şekilde </w:t>
            </w:r>
            <w:proofErr w:type="spellStart"/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resusitasyonunu</w:t>
            </w:r>
            <w:proofErr w:type="spellEnd"/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sağlamak.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4C6D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Anestezi ve </w:t>
            </w:r>
            <w:proofErr w:type="spellStart"/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Reanimasyon</w:t>
            </w:r>
            <w:proofErr w:type="spellEnd"/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Anabilim Dalı Öğretim Üyesi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Doç.</w:t>
            </w: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Dr</w:t>
            </w:r>
            <w:proofErr w:type="spellEnd"/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. Akcan AKKAYA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Slayt</w:t>
            </w:r>
          </w:p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Maket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Mavi Kod Ekibi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,Sağlık Personeli</w:t>
            </w:r>
          </w:p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Soru-cevap</w:t>
            </w:r>
          </w:p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62600">
              <w:rPr>
                <w:rFonts w:eastAsia="Times New Roman" w:cstheme="minorHAnsi"/>
                <w:sz w:val="20"/>
                <w:szCs w:val="20"/>
                <w:lang w:eastAsia="tr-TR"/>
              </w:rPr>
              <w:t>Pratik Uygulama</w:t>
            </w:r>
          </w:p>
        </w:tc>
      </w:tr>
      <w:tr w:rsidR="004C6DA3" w:rsidRPr="00262600" w:rsidTr="00C2532C">
        <w:trPr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A3" w:rsidRPr="008D3AF5" w:rsidRDefault="00B30B5A" w:rsidP="00A340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Yangın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4C6D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Yangın Söndürme ve Tatbikat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1.5 saat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Aralık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Dekanlık Toplantı Salonu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A3" w:rsidRDefault="004C6DA3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*Olası yangın durumlarında ekibin yapması gerekenleri kavramasını sağlamak. </w:t>
            </w:r>
          </w:p>
          <w:p w:rsidR="004C6DA3" w:rsidRPr="00262600" w:rsidRDefault="004C6DA3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*Uygulama becerilerini artırmak.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Eğitimci Talebi (İtfaiye)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Yangın Söndürme Ekibi, Kırmızı Kod Ekibi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A3" w:rsidRPr="00262600" w:rsidRDefault="004C6DA3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Tatbikat</w:t>
            </w:r>
          </w:p>
        </w:tc>
      </w:tr>
      <w:tr w:rsidR="00B30B5A" w:rsidRPr="00262600" w:rsidTr="00A6543E">
        <w:trPr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B5A" w:rsidRPr="008D3AF5" w:rsidRDefault="00B30B5A" w:rsidP="00B30B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A" w:rsidRDefault="00B30B5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Tesis Tahliyesi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A" w:rsidRDefault="00B30B5A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Hasta Taşıma Teknikleri</w:t>
            </w:r>
          </w:p>
          <w:p w:rsidR="00B30B5A" w:rsidRDefault="00B30B5A" w:rsidP="00C253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*Tesis Tahliyesi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A" w:rsidRDefault="00B30B5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5A" w:rsidRDefault="00B30B5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Aralık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A" w:rsidRDefault="00B30B5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B5A" w:rsidRDefault="00B30B5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*Olası afet durumlarında ekibin yapması gerekenleri kavramasını sağlamak. </w:t>
            </w:r>
          </w:p>
          <w:p w:rsidR="00B30B5A" w:rsidRDefault="00B30B5A" w:rsidP="00C253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*Uygulama becerilerini artırmak.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A" w:rsidRDefault="00B30B5A" w:rsidP="00B30B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Eğitim Talebi (UMKE 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A" w:rsidRDefault="00B30B5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5A" w:rsidRDefault="00B30B5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Arama Kurtarma Tahliye Ekibi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B5A" w:rsidRDefault="00B30B5A" w:rsidP="00C253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Tatbikat</w:t>
            </w:r>
          </w:p>
        </w:tc>
      </w:tr>
    </w:tbl>
    <w:p w:rsidR="005863A5" w:rsidRDefault="005863A5" w:rsidP="00E40757">
      <w:pPr>
        <w:jc w:val="center"/>
        <w:rPr>
          <w:rFonts w:cstheme="minorHAnsi"/>
          <w:sz w:val="20"/>
          <w:szCs w:val="20"/>
        </w:rPr>
      </w:pPr>
    </w:p>
    <w:p w:rsidR="005863A5" w:rsidRPr="005863A5" w:rsidRDefault="005863A5" w:rsidP="005863A5">
      <w:pPr>
        <w:rPr>
          <w:rFonts w:cstheme="minorHAnsi"/>
          <w:sz w:val="20"/>
          <w:szCs w:val="20"/>
        </w:rPr>
      </w:pPr>
    </w:p>
    <w:p w:rsidR="005863A5" w:rsidRDefault="005863A5" w:rsidP="005863A5">
      <w:pPr>
        <w:rPr>
          <w:rFonts w:cstheme="minorHAnsi"/>
          <w:sz w:val="20"/>
          <w:szCs w:val="20"/>
        </w:rPr>
      </w:pPr>
    </w:p>
    <w:tbl>
      <w:tblPr>
        <w:tblW w:w="14497" w:type="dxa"/>
        <w:tblInd w:w="-110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CellMar>
          <w:left w:w="70" w:type="dxa"/>
          <w:right w:w="70" w:type="dxa"/>
        </w:tblCellMar>
        <w:tblLook w:val="04A0"/>
      </w:tblPr>
      <w:tblGrid>
        <w:gridCol w:w="3624"/>
        <w:gridCol w:w="3624"/>
        <w:gridCol w:w="3624"/>
        <w:gridCol w:w="3625"/>
      </w:tblGrid>
      <w:tr w:rsidR="005863A5" w:rsidTr="005863A5">
        <w:trPr>
          <w:trHeight w:val="156"/>
        </w:trPr>
        <w:tc>
          <w:tcPr>
            <w:tcW w:w="3624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HAZIRLAYAN</w:t>
            </w:r>
          </w:p>
        </w:tc>
        <w:tc>
          <w:tcPr>
            <w:tcW w:w="3624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KONTROL EDEN</w:t>
            </w:r>
          </w:p>
        </w:tc>
        <w:tc>
          <w:tcPr>
            <w:tcW w:w="3624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KONTROL EDEN</w:t>
            </w:r>
          </w:p>
        </w:tc>
        <w:tc>
          <w:tcPr>
            <w:tcW w:w="3625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ONAYLAYAN</w:t>
            </w:r>
          </w:p>
        </w:tc>
      </w:tr>
      <w:tr w:rsidR="005863A5" w:rsidTr="005863A5">
        <w:trPr>
          <w:trHeight w:val="335"/>
        </w:trPr>
        <w:tc>
          <w:tcPr>
            <w:tcW w:w="3624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Eğitim Hemşiresi</w:t>
            </w:r>
          </w:p>
        </w:tc>
        <w:tc>
          <w:tcPr>
            <w:tcW w:w="3624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Kalite Direktörü</w:t>
            </w:r>
          </w:p>
        </w:tc>
        <w:tc>
          <w:tcPr>
            <w:tcW w:w="3624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Dekan Yardımcısı</w:t>
            </w:r>
          </w:p>
        </w:tc>
        <w:tc>
          <w:tcPr>
            <w:tcW w:w="3625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Dekan</w:t>
            </w:r>
          </w:p>
        </w:tc>
      </w:tr>
      <w:tr w:rsidR="005863A5" w:rsidTr="005863A5">
        <w:trPr>
          <w:trHeight w:val="200"/>
        </w:trPr>
        <w:tc>
          <w:tcPr>
            <w:tcW w:w="3624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Jale BAĞCI/Canan ŞAHİN</w:t>
            </w:r>
          </w:p>
        </w:tc>
        <w:tc>
          <w:tcPr>
            <w:tcW w:w="3624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Canan ŞAHİN</w:t>
            </w:r>
          </w:p>
        </w:tc>
        <w:tc>
          <w:tcPr>
            <w:tcW w:w="3624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Dr. </w:t>
            </w:r>
            <w:proofErr w:type="spellStart"/>
            <w:r>
              <w:rPr>
                <w:rFonts w:cs="Arial"/>
              </w:rPr>
              <w:t>Öğr</w:t>
            </w:r>
            <w:proofErr w:type="spellEnd"/>
            <w:r>
              <w:rPr>
                <w:rFonts w:cs="Arial"/>
              </w:rPr>
              <w:t>. Üyesi Yasemin Nur KORKMAZ</w:t>
            </w:r>
          </w:p>
        </w:tc>
        <w:tc>
          <w:tcPr>
            <w:tcW w:w="3625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5863A5" w:rsidRDefault="005863A5" w:rsidP="00C2532C">
            <w:pPr>
              <w:pStyle w:val="Altbilgi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Prof. Dr. Derviş YILMAZ</w:t>
            </w:r>
          </w:p>
        </w:tc>
      </w:tr>
    </w:tbl>
    <w:p w:rsidR="005863A5" w:rsidRPr="00DE0BB0" w:rsidRDefault="005863A5" w:rsidP="005863A5">
      <w:pPr>
        <w:rPr>
          <w:sz w:val="20"/>
          <w:szCs w:val="20"/>
        </w:rPr>
      </w:pPr>
    </w:p>
    <w:p w:rsidR="00E40757" w:rsidRPr="005863A5" w:rsidRDefault="00E40757" w:rsidP="005863A5">
      <w:pPr>
        <w:ind w:firstLine="708"/>
        <w:rPr>
          <w:rFonts w:cstheme="minorHAnsi"/>
          <w:sz w:val="20"/>
          <w:szCs w:val="20"/>
        </w:rPr>
      </w:pPr>
    </w:p>
    <w:sectPr w:rsidR="00E40757" w:rsidRPr="005863A5" w:rsidSect="004C6DA3">
      <w:headerReference w:type="default" r:id="rId7"/>
      <w:pgSz w:w="16838" w:h="11906" w:orient="landscape" w:code="9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2C" w:rsidRDefault="00C2532C" w:rsidP="00CF7AFD">
      <w:pPr>
        <w:spacing w:after="0" w:line="240" w:lineRule="auto"/>
      </w:pPr>
      <w:r>
        <w:separator/>
      </w:r>
    </w:p>
  </w:endnote>
  <w:endnote w:type="continuationSeparator" w:id="0">
    <w:p w:rsidR="00C2532C" w:rsidRDefault="00C2532C" w:rsidP="00CF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2C" w:rsidRDefault="00C2532C" w:rsidP="00CF7AFD">
      <w:pPr>
        <w:spacing w:after="0" w:line="240" w:lineRule="auto"/>
      </w:pPr>
      <w:r>
        <w:separator/>
      </w:r>
    </w:p>
  </w:footnote>
  <w:footnote w:type="continuationSeparator" w:id="0">
    <w:p w:rsidR="00C2532C" w:rsidRDefault="00C2532C" w:rsidP="00CF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073" w:type="pct"/>
      <w:tblLook w:val="04A0"/>
    </w:tblPr>
    <w:tblGrid>
      <w:gridCol w:w="2582"/>
      <w:gridCol w:w="3033"/>
      <w:gridCol w:w="2808"/>
      <w:gridCol w:w="3194"/>
      <w:gridCol w:w="2811"/>
    </w:tblGrid>
    <w:tr w:rsidR="00C2532C" w:rsidTr="00003322">
      <w:trPr>
        <w:trHeight w:val="1402"/>
      </w:trPr>
      <w:tc>
        <w:tcPr>
          <w:tcW w:w="895" w:type="pct"/>
        </w:tcPr>
        <w:p w:rsidR="00C2532C" w:rsidRDefault="00C2532C" w:rsidP="00C2532C">
          <w:r>
            <w:rPr>
              <w:noProof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inline distT="0" distB="0" distL="0" distR="0">
                <wp:extent cx="966527" cy="800100"/>
                <wp:effectExtent l="19050" t="0" r="5023" b="0"/>
                <wp:docPr id="1" name="Resim 1" descr="C:\Users\Aidata\Desktop\aibu_di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esktop\aibu_di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91" cy="804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pct"/>
          <w:gridSpan w:val="3"/>
        </w:tcPr>
        <w:p w:rsidR="00C2532C" w:rsidRDefault="00C2532C" w:rsidP="00C2532C"/>
        <w:p w:rsidR="00C2532C" w:rsidRPr="00880964" w:rsidRDefault="00C2532C" w:rsidP="00C2532C">
          <w:pPr>
            <w:jc w:val="center"/>
            <w:rPr>
              <w:b/>
            </w:rPr>
          </w:pPr>
          <w:r>
            <w:rPr>
              <w:b/>
            </w:rPr>
            <w:t xml:space="preserve">BOLU </w:t>
          </w:r>
          <w:r w:rsidRPr="00880964">
            <w:rPr>
              <w:b/>
            </w:rPr>
            <w:t>ABANT İZZET BAYSAL ÜNİVERSİTESİ DİŞ HEKİMLİĞİ FAKÜLTESİ</w:t>
          </w:r>
        </w:p>
        <w:p w:rsidR="00C2532C" w:rsidRDefault="00C2532C" w:rsidP="00C2532C">
          <w:pPr>
            <w:jc w:val="center"/>
          </w:pPr>
        </w:p>
        <w:p w:rsidR="00C2532C" w:rsidRDefault="00C2532C" w:rsidP="00C2532C">
          <w:pPr>
            <w:jc w:val="center"/>
          </w:pPr>
          <w:r>
            <w:t>YILLIK EĞİTİM PLANI 2019</w:t>
          </w:r>
        </w:p>
      </w:tc>
      <w:tc>
        <w:tcPr>
          <w:tcW w:w="974" w:type="pct"/>
        </w:tcPr>
        <w:p w:rsidR="00C2532C" w:rsidRDefault="00C2532C" w:rsidP="00C2532C">
          <w:r>
            <w:ptab w:relativeTo="margin" w:alignment="center" w:leader="none"/>
          </w:r>
          <w:r w:rsidRPr="00D77173">
            <w:rPr>
              <w:noProof/>
              <w:lang w:eastAsia="tr-TR"/>
            </w:rPr>
            <w:drawing>
              <wp:inline distT="0" distB="0" distL="0" distR="0">
                <wp:extent cx="905884" cy="800100"/>
                <wp:effectExtent l="19050" t="0" r="8516" b="0"/>
                <wp:docPr id="2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594" cy="806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32C" w:rsidRPr="00A07E81" w:rsidTr="00003322">
      <w:tc>
        <w:tcPr>
          <w:tcW w:w="895" w:type="pct"/>
        </w:tcPr>
        <w:p w:rsidR="00C2532C" w:rsidRPr="00A07E81" w:rsidRDefault="00C2532C" w:rsidP="004C1800">
          <w:pPr>
            <w:jc w:val="center"/>
            <w:rPr>
              <w:sz w:val="20"/>
              <w:szCs w:val="20"/>
            </w:rPr>
          </w:pPr>
          <w:r w:rsidRPr="00A07E81">
            <w:rPr>
              <w:sz w:val="20"/>
              <w:szCs w:val="20"/>
            </w:rPr>
            <w:t>DOK</w:t>
          </w:r>
          <w:r>
            <w:rPr>
              <w:sz w:val="20"/>
              <w:szCs w:val="20"/>
            </w:rPr>
            <w:t>Ü</w:t>
          </w:r>
          <w:r w:rsidRPr="00A07E81">
            <w:rPr>
              <w:sz w:val="20"/>
              <w:szCs w:val="20"/>
            </w:rPr>
            <w:t>MAN KODU</w:t>
          </w:r>
        </w:p>
      </w:tc>
      <w:tc>
        <w:tcPr>
          <w:tcW w:w="1051" w:type="pct"/>
        </w:tcPr>
        <w:p w:rsidR="00C2532C" w:rsidRPr="00A07E81" w:rsidRDefault="00C2532C" w:rsidP="00C2532C">
          <w:pPr>
            <w:jc w:val="center"/>
            <w:rPr>
              <w:sz w:val="20"/>
              <w:szCs w:val="20"/>
            </w:rPr>
          </w:pPr>
          <w:r w:rsidRPr="00A07E81">
            <w:rPr>
              <w:sz w:val="20"/>
              <w:szCs w:val="20"/>
            </w:rPr>
            <w:t>YAYIN TARİHİ</w:t>
          </w:r>
        </w:p>
      </w:tc>
      <w:tc>
        <w:tcPr>
          <w:tcW w:w="973" w:type="pct"/>
        </w:tcPr>
        <w:p w:rsidR="00C2532C" w:rsidRPr="00A07E81" w:rsidRDefault="00C2532C" w:rsidP="00C2532C">
          <w:pPr>
            <w:jc w:val="center"/>
            <w:rPr>
              <w:sz w:val="20"/>
              <w:szCs w:val="20"/>
            </w:rPr>
          </w:pPr>
          <w:r w:rsidRPr="00A07E81">
            <w:rPr>
              <w:sz w:val="20"/>
              <w:szCs w:val="20"/>
            </w:rPr>
            <w:t>REVİZYON NO</w:t>
          </w:r>
        </w:p>
      </w:tc>
      <w:tc>
        <w:tcPr>
          <w:tcW w:w="1107" w:type="pct"/>
        </w:tcPr>
        <w:p w:rsidR="00C2532C" w:rsidRPr="00A07E81" w:rsidRDefault="00C2532C" w:rsidP="00C2532C">
          <w:pPr>
            <w:jc w:val="center"/>
            <w:rPr>
              <w:sz w:val="20"/>
              <w:szCs w:val="20"/>
            </w:rPr>
          </w:pPr>
          <w:r w:rsidRPr="00A07E81">
            <w:rPr>
              <w:sz w:val="20"/>
              <w:szCs w:val="20"/>
            </w:rPr>
            <w:t>REVİZYON TARİHİ</w:t>
          </w:r>
        </w:p>
      </w:tc>
      <w:tc>
        <w:tcPr>
          <w:tcW w:w="974" w:type="pct"/>
        </w:tcPr>
        <w:p w:rsidR="00C2532C" w:rsidRPr="00A07E81" w:rsidRDefault="00C2532C" w:rsidP="00C2532C">
          <w:pPr>
            <w:jc w:val="center"/>
            <w:rPr>
              <w:sz w:val="20"/>
              <w:szCs w:val="20"/>
            </w:rPr>
          </w:pPr>
          <w:r w:rsidRPr="00A07E81">
            <w:rPr>
              <w:sz w:val="20"/>
              <w:szCs w:val="20"/>
            </w:rPr>
            <w:t>SAYFA NO</w:t>
          </w:r>
        </w:p>
      </w:tc>
    </w:tr>
    <w:tr w:rsidR="00C2532C" w:rsidRPr="00A07E81" w:rsidTr="00003322">
      <w:tc>
        <w:tcPr>
          <w:tcW w:w="895" w:type="pct"/>
        </w:tcPr>
        <w:p w:rsidR="00C2532C" w:rsidRPr="00A07E81" w:rsidRDefault="00C2532C" w:rsidP="00C2532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EY.PL.01</w:t>
          </w:r>
        </w:p>
      </w:tc>
      <w:tc>
        <w:tcPr>
          <w:tcW w:w="1051" w:type="pct"/>
        </w:tcPr>
        <w:p w:rsidR="00C2532C" w:rsidRPr="00A07E81" w:rsidRDefault="00C2532C" w:rsidP="00C2532C">
          <w:pPr>
            <w:jc w:val="center"/>
            <w:rPr>
              <w:sz w:val="20"/>
              <w:szCs w:val="20"/>
            </w:rPr>
          </w:pPr>
          <w:r w:rsidRPr="00A07E81">
            <w:rPr>
              <w:sz w:val="20"/>
              <w:szCs w:val="20"/>
            </w:rPr>
            <w:t>01/01/2017</w:t>
          </w:r>
        </w:p>
      </w:tc>
      <w:tc>
        <w:tcPr>
          <w:tcW w:w="973" w:type="pct"/>
        </w:tcPr>
        <w:p w:rsidR="00C2532C" w:rsidRPr="00A07E81" w:rsidRDefault="00C2532C" w:rsidP="00C2532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107" w:type="pct"/>
        </w:tcPr>
        <w:p w:rsidR="00C2532C" w:rsidRPr="00A07E81" w:rsidRDefault="00C2532C" w:rsidP="00C2532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21/07/2017</w:t>
          </w:r>
        </w:p>
      </w:tc>
      <w:tc>
        <w:tcPr>
          <w:tcW w:w="974" w:type="pct"/>
        </w:tcPr>
        <w:p w:rsidR="00C2532C" w:rsidRPr="00A07E81" w:rsidRDefault="00C2532C" w:rsidP="00C2532C">
          <w:pPr>
            <w:jc w:val="center"/>
            <w:rPr>
              <w:sz w:val="20"/>
              <w:szCs w:val="20"/>
            </w:rPr>
          </w:pPr>
          <w:r w:rsidRPr="00A07E81">
            <w:rPr>
              <w:sz w:val="20"/>
              <w:szCs w:val="20"/>
            </w:rPr>
            <w:fldChar w:fldCharType="begin"/>
          </w:r>
          <w:r w:rsidRPr="00A07E81">
            <w:rPr>
              <w:sz w:val="20"/>
              <w:szCs w:val="20"/>
            </w:rPr>
            <w:instrText xml:space="preserve"> PAGE   \* MERGEFORMAT </w:instrText>
          </w:r>
          <w:r w:rsidRPr="00A07E81">
            <w:rPr>
              <w:sz w:val="20"/>
              <w:szCs w:val="20"/>
            </w:rPr>
            <w:fldChar w:fldCharType="separate"/>
          </w:r>
          <w:r w:rsidR="00CE208A">
            <w:rPr>
              <w:noProof/>
              <w:sz w:val="20"/>
              <w:szCs w:val="20"/>
            </w:rPr>
            <w:t>1</w:t>
          </w:r>
          <w:r w:rsidRPr="00A07E81">
            <w:rPr>
              <w:sz w:val="20"/>
              <w:szCs w:val="20"/>
            </w:rPr>
            <w:fldChar w:fldCharType="end"/>
          </w:r>
          <w:r w:rsidRPr="00A07E81">
            <w:rPr>
              <w:sz w:val="20"/>
              <w:szCs w:val="20"/>
            </w:rPr>
            <w:t>/</w:t>
          </w:r>
          <w:r w:rsidRPr="00A07E81">
            <w:rPr>
              <w:sz w:val="20"/>
              <w:szCs w:val="20"/>
            </w:rPr>
            <w:fldChar w:fldCharType="begin"/>
          </w:r>
          <w:r w:rsidRPr="00A07E81">
            <w:rPr>
              <w:sz w:val="20"/>
              <w:szCs w:val="20"/>
            </w:rPr>
            <w:instrText xml:space="preserve"> NUMPAGES  \# "0" \* Arabic  \* MERGEFORMAT </w:instrText>
          </w:r>
          <w:r w:rsidRPr="00A07E81">
            <w:rPr>
              <w:sz w:val="20"/>
              <w:szCs w:val="20"/>
            </w:rPr>
            <w:fldChar w:fldCharType="separate"/>
          </w:r>
          <w:r w:rsidR="00CE208A">
            <w:rPr>
              <w:noProof/>
              <w:sz w:val="20"/>
              <w:szCs w:val="20"/>
            </w:rPr>
            <w:t>4</w:t>
          </w:r>
          <w:r w:rsidRPr="00A07E81">
            <w:rPr>
              <w:sz w:val="20"/>
              <w:szCs w:val="20"/>
            </w:rPr>
            <w:fldChar w:fldCharType="end"/>
          </w:r>
        </w:p>
      </w:tc>
    </w:tr>
  </w:tbl>
  <w:p w:rsidR="00C2532C" w:rsidRPr="00A07E81" w:rsidRDefault="00C2532C">
    <w:pPr>
      <w:pStyle w:val="stbilgi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AFD"/>
    <w:rsid w:val="00003322"/>
    <w:rsid w:val="000078DF"/>
    <w:rsid w:val="00011093"/>
    <w:rsid w:val="00014FBC"/>
    <w:rsid w:val="000208E8"/>
    <w:rsid w:val="00025EB6"/>
    <w:rsid w:val="00037EF3"/>
    <w:rsid w:val="00065D6E"/>
    <w:rsid w:val="0007154E"/>
    <w:rsid w:val="00083189"/>
    <w:rsid w:val="000A354B"/>
    <w:rsid w:val="000A35C5"/>
    <w:rsid w:val="000B4FE1"/>
    <w:rsid w:val="000D2709"/>
    <w:rsid w:val="000F29FE"/>
    <w:rsid w:val="000F76D3"/>
    <w:rsid w:val="00107DEE"/>
    <w:rsid w:val="00112956"/>
    <w:rsid w:val="00122AF3"/>
    <w:rsid w:val="00167DEA"/>
    <w:rsid w:val="00181A28"/>
    <w:rsid w:val="00192ACF"/>
    <w:rsid w:val="001B3F0C"/>
    <w:rsid w:val="001B402B"/>
    <w:rsid w:val="001D48A5"/>
    <w:rsid w:val="001F5663"/>
    <w:rsid w:val="00215449"/>
    <w:rsid w:val="0023393B"/>
    <w:rsid w:val="00236820"/>
    <w:rsid w:val="00251503"/>
    <w:rsid w:val="00251C66"/>
    <w:rsid w:val="00262600"/>
    <w:rsid w:val="00272991"/>
    <w:rsid w:val="0028111D"/>
    <w:rsid w:val="00294D4D"/>
    <w:rsid w:val="002D45C7"/>
    <w:rsid w:val="00306174"/>
    <w:rsid w:val="0031301C"/>
    <w:rsid w:val="00322D74"/>
    <w:rsid w:val="003C37BB"/>
    <w:rsid w:val="003C6811"/>
    <w:rsid w:val="003E6C79"/>
    <w:rsid w:val="003F406C"/>
    <w:rsid w:val="00416B7B"/>
    <w:rsid w:val="004352DE"/>
    <w:rsid w:val="004364EE"/>
    <w:rsid w:val="00437B6A"/>
    <w:rsid w:val="0045260C"/>
    <w:rsid w:val="00465027"/>
    <w:rsid w:val="004656D4"/>
    <w:rsid w:val="00474C29"/>
    <w:rsid w:val="00484D8B"/>
    <w:rsid w:val="004C1800"/>
    <w:rsid w:val="004C6DA3"/>
    <w:rsid w:val="004D0857"/>
    <w:rsid w:val="004E3DA8"/>
    <w:rsid w:val="0055376B"/>
    <w:rsid w:val="0057150C"/>
    <w:rsid w:val="00577BCE"/>
    <w:rsid w:val="0058071E"/>
    <w:rsid w:val="005863A5"/>
    <w:rsid w:val="0058669D"/>
    <w:rsid w:val="005947EA"/>
    <w:rsid w:val="005E010C"/>
    <w:rsid w:val="00600EA8"/>
    <w:rsid w:val="006171DA"/>
    <w:rsid w:val="00657332"/>
    <w:rsid w:val="00662B28"/>
    <w:rsid w:val="00695170"/>
    <w:rsid w:val="00697A74"/>
    <w:rsid w:val="0071390D"/>
    <w:rsid w:val="007263D0"/>
    <w:rsid w:val="00756F0C"/>
    <w:rsid w:val="00762170"/>
    <w:rsid w:val="00763B62"/>
    <w:rsid w:val="00764E0E"/>
    <w:rsid w:val="00793385"/>
    <w:rsid w:val="00796197"/>
    <w:rsid w:val="007A3B74"/>
    <w:rsid w:val="007C626E"/>
    <w:rsid w:val="007D5778"/>
    <w:rsid w:val="0082228C"/>
    <w:rsid w:val="0088018E"/>
    <w:rsid w:val="00892A5C"/>
    <w:rsid w:val="008B4838"/>
    <w:rsid w:val="008D3AF5"/>
    <w:rsid w:val="008D3D8F"/>
    <w:rsid w:val="0093453F"/>
    <w:rsid w:val="00945772"/>
    <w:rsid w:val="00952B2D"/>
    <w:rsid w:val="009615C0"/>
    <w:rsid w:val="00965EAA"/>
    <w:rsid w:val="00970AC7"/>
    <w:rsid w:val="009928CF"/>
    <w:rsid w:val="009B2228"/>
    <w:rsid w:val="009C1233"/>
    <w:rsid w:val="009E56BC"/>
    <w:rsid w:val="00A07E81"/>
    <w:rsid w:val="00A34050"/>
    <w:rsid w:val="00A5572A"/>
    <w:rsid w:val="00A64CA4"/>
    <w:rsid w:val="00A6543E"/>
    <w:rsid w:val="00A71DB7"/>
    <w:rsid w:val="00A97175"/>
    <w:rsid w:val="00AA37E4"/>
    <w:rsid w:val="00AC359A"/>
    <w:rsid w:val="00AF3797"/>
    <w:rsid w:val="00AF6F16"/>
    <w:rsid w:val="00B04BC7"/>
    <w:rsid w:val="00B26865"/>
    <w:rsid w:val="00B30B5A"/>
    <w:rsid w:val="00B34617"/>
    <w:rsid w:val="00B35A43"/>
    <w:rsid w:val="00B63CF9"/>
    <w:rsid w:val="00B85382"/>
    <w:rsid w:val="00BD026D"/>
    <w:rsid w:val="00BF266A"/>
    <w:rsid w:val="00C2532C"/>
    <w:rsid w:val="00C42923"/>
    <w:rsid w:val="00C7548F"/>
    <w:rsid w:val="00C8021D"/>
    <w:rsid w:val="00C968B7"/>
    <w:rsid w:val="00CB0E94"/>
    <w:rsid w:val="00CB7791"/>
    <w:rsid w:val="00CE208A"/>
    <w:rsid w:val="00CF6374"/>
    <w:rsid w:val="00CF7AFD"/>
    <w:rsid w:val="00D16D84"/>
    <w:rsid w:val="00D2329B"/>
    <w:rsid w:val="00D32650"/>
    <w:rsid w:val="00D77173"/>
    <w:rsid w:val="00DB6CE2"/>
    <w:rsid w:val="00DC294E"/>
    <w:rsid w:val="00DC5473"/>
    <w:rsid w:val="00DD1E00"/>
    <w:rsid w:val="00DF5804"/>
    <w:rsid w:val="00E0056B"/>
    <w:rsid w:val="00E0572E"/>
    <w:rsid w:val="00E35D43"/>
    <w:rsid w:val="00E40757"/>
    <w:rsid w:val="00E44663"/>
    <w:rsid w:val="00E772AE"/>
    <w:rsid w:val="00EA01C3"/>
    <w:rsid w:val="00EB2126"/>
    <w:rsid w:val="00EF4218"/>
    <w:rsid w:val="00EF4D56"/>
    <w:rsid w:val="00EF6789"/>
    <w:rsid w:val="00F149D6"/>
    <w:rsid w:val="00F234CB"/>
    <w:rsid w:val="00F275E6"/>
    <w:rsid w:val="00F61B75"/>
    <w:rsid w:val="00F71014"/>
    <w:rsid w:val="00F75AB9"/>
    <w:rsid w:val="00F80259"/>
    <w:rsid w:val="00F87633"/>
    <w:rsid w:val="00FA1A96"/>
    <w:rsid w:val="00FE2E74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7AFD"/>
  </w:style>
  <w:style w:type="paragraph" w:styleId="Altbilgi">
    <w:name w:val="footer"/>
    <w:basedOn w:val="Normal"/>
    <w:link w:val="AltbilgiChar"/>
    <w:uiPriority w:val="99"/>
    <w:unhideWhenUsed/>
    <w:rsid w:val="00CF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7AFD"/>
  </w:style>
  <w:style w:type="paragraph" w:styleId="BalonMetni">
    <w:name w:val="Balloon Text"/>
    <w:basedOn w:val="Normal"/>
    <w:link w:val="BalonMetniChar"/>
    <w:uiPriority w:val="99"/>
    <w:semiHidden/>
    <w:unhideWhenUsed/>
    <w:rsid w:val="00C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E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5FFAF-4E65-418E-BE02-C9C7B22C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16</cp:revision>
  <cp:lastPrinted>2020-02-19T05:55:00Z</cp:lastPrinted>
  <dcterms:created xsi:type="dcterms:W3CDTF">2019-03-11T10:42:00Z</dcterms:created>
  <dcterms:modified xsi:type="dcterms:W3CDTF">2020-02-19T06:38:00Z</dcterms:modified>
</cp:coreProperties>
</file>